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10540" w:type="dxa"/>
        <w:tblInd w:w="0" w:type="dxa"/>
        <w:tblLook w:val="04A0" w:firstRow="1" w:lastRow="0" w:firstColumn="1" w:lastColumn="0" w:noHBand="0" w:noVBand="1"/>
      </w:tblPr>
      <w:tblGrid>
        <w:gridCol w:w="3968"/>
        <w:gridCol w:w="2355"/>
        <w:gridCol w:w="2108"/>
        <w:gridCol w:w="2034"/>
        <w:gridCol w:w="75"/>
      </w:tblGrid>
      <w:tr w:rsidR="0013454A" w:rsidRPr="00A25C8C" w14:paraId="5B495437" w14:textId="77777777" w:rsidTr="00222C8B">
        <w:trPr>
          <w:gridAfter w:val="1"/>
          <w:wAfter w:w="75" w:type="dxa"/>
        </w:trPr>
        <w:tc>
          <w:tcPr>
            <w:tcW w:w="3968" w:type="dxa"/>
          </w:tcPr>
          <w:p w14:paraId="6C4439BB" w14:textId="77777777" w:rsidR="0013454A" w:rsidRPr="00A25C8C" w:rsidRDefault="0013454A" w:rsidP="006B4EEB">
            <w:pPr>
              <w:spacing w:line="240" w:lineRule="auto"/>
              <w:jc w:val="center"/>
              <w:rPr>
                <w:color w:val="auto"/>
              </w:rPr>
            </w:pPr>
            <w:r w:rsidRPr="00A25C8C">
              <w:rPr>
                <w:color w:val="auto"/>
              </w:rPr>
              <w:t xml:space="preserve">SỞ GIÁO DỤC VÀ ĐÀO TẠO </w:t>
            </w:r>
          </w:p>
          <w:p w14:paraId="10679D2B" w14:textId="77777777" w:rsidR="0013454A" w:rsidRPr="00A25C8C" w:rsidRDefault="0013454A" w:rsidP="006B4EEB">
            <w:pPr>
              <w:spacing w:line="240" w:lineRule="auto"/>
              <w:jc w:val="center"/>
              <w:rPr>
                <w:color w:val="auto"/>
              </w:rPr>
            </w:pPr>
            <w:r w:rsidRPr="00A25C8C">
              <w:rPr>
                <w:color w:val="auto"/>
              </w:rPr>
              <w:t>THÀNH PHỐ HỒ CHÍ MINH</w:t>
            </w:r>
            <w:r w:rsidRPr="00A25C8C">
              <w:rPr>
                <w:color w:val="auto"/>
              </w:rPr>
              <w:br/>
            </w:r>
            <w:r w:rsidRPr="00A25C8C">
              <w:rPr>
                <w:b/>
                <w:color w:val="auto"/>
                <w:sz w:val="22"/>
                <w:szCs w:val="22"/>
              </w:rPr>
              <w:t>TRƯỜNG THPT DƯƠNG BẠCH MAI</w:t>
            </w:r>
            <w:r w:rsidRPr="00A25C8C">
              <w:rPr>
                <w:b/>
                <w:color w:val="auto"/>
                <w:sz w:val="22"/>
                <w:szCs w:val="22"/>
              </w:rPr>
              <w:br/>
            </w:r>
            <w:r w:rsidRPr="00A25C8C">
              <w:rPr>
                <w:i/>
                <w:color w:val="auto"/>
              </w:rPr>
              <w:t>(Đề gồm có 0</w:t>
            </w:r>
            <w:r>
              <w:rPr>
                <w:i/>
                <w:color w:val="auto"/>
              </w:rPr>
              <w:t>3</w:t>
            </w:r>
            <w:r w:rsidRPr="00A25C8C">
              <w:rPr>
                <w:i/>
                <w:color w:val="auto"/>
              </w:rPr>
              <w:t xml:space="preserve"> trang)</w:t>
            </w:r>
          </w:p>
        </w:tc>
        <w:tc>
          <w:tcPr>
            <w:tcW w:w="6497" w:type="dxa"/>
            <w:gridSpan w:val="3"/>
          </w:tcPr>
          <w:p w14:paraId="72053330" w14:textId="69DDE243" w:rsidR="0013454A" w:rsidRPr="00A25C8C" w:rsidRDefault="0013454A" w:rsidP="006B4EEB">
            <w:pPr>
              <w:spacing w:line="240" w:lineRule="auto"/>
              <w:jc w:val="center"/>
              <w:rPr>
                <w:b/>
                <w:color w:val="auto"/>
              </w:rPr>
            </w:pPr>
            <w:r w:rsidRPr="00A25C8C">
              <w:rPr>
                <w:b/>
                <w:color w:val="auto"/>
                <w:sz w:val="25"/>
                <w:szCs w:val="25"/>
              </w:rPr>
              <w:t>ĐỀ KIỂM TRA ĐÁNH GIÁ HK I – NH: 2025 - 2026</w:t>
            </w:r>
            <w:r w:rsidRPr="00A25C8C">
              <w:rPr>
                <w:b/>
                <w:color w:val="auto"/>
                <w:sz w:val="25"/>
                <w:szCs w:val="25"/>
              </w:rPr>
              <w:br/>
            </w:r>
            <w:r w:rsidRPr="00A25C8C">
              <w:rPr>
                <w:b/>
                <w:color w:val="auto"/>
              </w:rPr>
              <w:t xml:space="preserve">MÔN: SINH HỌC </w:t>
            </w:r>
            <w:r w:rsidR="003866FC">
              <w:rPr>
                <w:b/>
                <w:color w:val="auto"/>
              </w:rPr>
              <w:t>12</w:t>
            </w:r>
          </w:p>
          <w:p w14:paraId="4C89BDF6" w14:textId="686658B0" w:rsidR="0013454A" w:rsidRPr="00A25C8C" w:rsidRDefault="003866FC" w:rsidP="006B4EEB">
            <w:pPr>
              <w:spacing w:line="240" w:lineRule="auto"/>
              <w:jc w:val="center"/>
              <w:rPr>
                <w:b/>
                <w:color w:val="auto"/>
              </w:rPr>
            </w:pPr>
            <w:r>
              <w:rPr>
                <w:b/>
                <w:color w:val="auto"/>
              </w:rPr>
              <w:t xml:space="preserve"> </w:t>
            </w:r>
            <w:r w:rsidR="0013454A" w:rsidRPr="00A25C8C">
              <w:rPr>
                <w:b/>
                <w:color w:val="auto"/>
              </w:rPr>
              <w:br/>
            </w:r>
            <w:r w:rsidR="0013454A" w:rsidRPr="00A25C8C">
              <w:rPr>
                <w:i/>
                <w:color w:val="auto"/>
              </w:rPr>
              <w:t>Thời gian làm bài: 45 phút (không kể thời gian phát đề)</w:t>
            </w:r>
          </w:p>
        </w:tc>
      </w:tr>
      <w:tr w:rsidR="0013454A" w:rsidRPr="00A25C8C" w14:paraId="218A91EE" w14:textId="77777777" w:rsidTr="00F2203E">
        <w:trPr>
          <w:trHeight w:val="529"/>
        </w:trPr>
        <w:tc>
          <w:tcPr>
            <w:tcW w:w="6323" w:type="dxa"/>
            <w:gridSpan w:val="2"/>
            <w:vAlign w:val="center"/>
          </w:tcPr>
          <w:p w14:paraId="2730B79F" w14:textId="77777777" w:rsidR="0013454A" w:rsidRPr="00A25C8C" w:rsidRDefault="0013454A" w:rsidP="006B4EEB">
            <w:pPr>
              <w:spacing w:line="240" w:lineRule="auto"/>
              <w:rPr>
                <w:color w:val="auto"/>
              </w:rPr>
            </w:pPr>
          </w:p>
        </w:tc>
        <w:tc>
          <w:tcPr>
            <w:tcW w:w="2108" w:type="dxa"/>
            <w:vAlign w:val="center"/>
          </w:tcPr>
          <w:p w14:paraId="130108FC" w14:textId="77777777" w:rsidR="0013454A" w:rsidRPr="00A25C8C" w:rsidRDefault="0013454A" w:rsidP="006B4EEB">
            <w:pPr>
              <w:spacing w:line="240" w:lineRule="auto"/>
              <w:rPr>
                <w:color w:val="auto"/>
              </w:rPr>
            </w:pPr>
          </w:p>
        </w:tc>
        <w:tc>
          <w:tcPr>
            <w:tcW w:w="2109" w:type="dxa"/>
            <w:gridSpan w:val="2"/>
            <w:vAlign w:val="center"/>
          </w:tcPr>
          <w:p w14:paraId="29C26432" w14:textId="0B7C4155" w:rsidR="0013454A" w:rsidRPr="00A25C8C" w:rsidRDefault="0013454A" w:rsidP="006B4EEB">
            <w:pPr>
              <w:spacing w:line="240" w:lineRule="auto"/>
              <w:jc w:val="center"/>
              <w:rPr>
                <w:color w:val="auto"/>
              </w:rPr>
            </w:pPr>
          </w:p>
        </w:tc>
      </w:tr>
    </w:tbl>
    <w:p w14:paraId="26B8321B" w14:textId="77777777" w:rsidR="001456DC" w:rsidRDefault="001456DC" w:rsidP="006B4EEB">
      <w:pPr>
        <w:pStyle w:val="NoSpacing"/>
        <w:rPr>
          <w:rFonts w:ascii="Times New Roman" w:hAnsi="Times New Roman" w:cs="Times New Roman"/>
        </w:rPr>
      </w:pPr>
      <w:r w:rsidRPr="00225B31">
        <w:rPr>
          <w:rFonts w:ascii="Times New Roman" w:hAnsi="Times New Roman" w:cs="Times New Roman"/>
          <w:b/>
          <w:bCs/>
          <w:color w:val="000000"/>
        </w:rPr>
        <w:t>PHẦN I. Câu trắc nghiệm nhiều phương án lựa chọn.</w:t>
      </w:r>
      <w:r w:rsidRPr="00225B31">
        <w:rPr>
          <w:rFonts w:ascii="Times New Roman" w:hAnsi="Times New Roman" w:cs="Times New Roman"/>
          <w:color w:val="000000"/>
        </w:rPr>
        <w:t xml:space="preserve"> Thí sinh trả lời từ câu 1 đến câu 18. Mỗi câu hỏi thí sinh chỉ chọn một phương án.</w:t>
      </w:r>
    </w:p>
    <w:p w14:paraId="03670EC1" w14:textId="77777777" w:rsidR="008E2A92" w:rsidRPr="00B44D65" w:rsidRDefault="008E2A92" w:rsidP="006B4EEB">
      <w:pPr>
        <w:pStyle w:val="NoSpacing"/>
        <w:rPr>
          <w:rFonts w:ascii="Times New Roman" w:eastAsia="Times New Roman" w:hAnsi="Times New Roman" w:cs="Times New Roman"/>
          <w:color w:val="000000" w:themeColor="text1"/>
        </w:rPr>
      </w:pPr>
      <w:r>
        <w:rPr>
          <w:rFonts w:ascii="Times New Roman" w:hAnsi="Times New Roman"/>
          <w:b/>
          <w:color w:val="000000"/>
        </w:rPr>
        <w:t xml:space="preserve">Câu 1. </w:t>
      </w:r>
      <w:r w:rsidRPr="00B44D65">
        <w:rPr>
          <w:rFonts w:ascii="Times New Roman" w:eastAsia="Times New Roman" w:hAnsi="Times New Roman" w:cs="Times New Roman"/>
          <w:color w:val="000000"/>
        </w:rPr>
        <w:t>Cặp NST giới tính và sự xác định giới tính ở cá, bướm, chim được xác định:</w:t>
      </w:r>
    </w:p>
    <w:p w14:paraId="23ADA688" w14:textId="77777777" w:rsidR="008A4FB7" w:rsidRDefault="006159EF" w:rsidP="006B4EEB">
      <w:pPr>
        <w:tabs>
          <w:tab w:val="left" w:pos="283"/>
          <w:tab w:val="left" w:pos="5528"/>
        </w:tabs>
        <w:spacing w:line="240" w:lineRule="auto"/>
      </w:pPr>
      <w:r>
        <w:rPr>
          <w:rStyle w:val="YoungMixChar"/>
          <w:b/>
        </w:rPr>
        <w:tab/>
        <w:t xml:space="preserve">A. </w:t>
      </w:r>
      <w:r w:rsidRPr="00BC0F36">
        <w:rPr>
          <w:rFonts w:eastAsia="Times New Roman" w:cs="Times New Roman"/>
          <w:lang w:val="fr-FR"/>
        </w:rPr>
        <w:t>Con cái XX, con đực XO.</w:t>
      </w:r>
      <w:r>
        <w:rPr>
          <w:rStyle w:val="YoungMixChar"/>
          <w:b/>
        </w:rPr>
        <w:tab/>
        <w:t xml:space="preserve">B. </w:t>
      </w:r>
      <w:r w:rsidRPr="00BC0F36">
        <w:rPr>
          <w:rFonts w:eastAsia="Times New Roman" w:cs="Times New Roman"/>
        </w:rPr>
        <w:t>Con cái ZZ, con đực ZW.</w:t>
      </w:r>
    </w:p>
    <w:p w14:paraId="57DA6D85" w14:textId="77777777" w:rsidR="008A4FB7" w:rsidRDefault="006159EF" w:rsidP="006B4EEB">
      <w:pPr>
        <w:tabs>
          <w:tab w:val="left" w:pos="283"/>
          <w:tab w:val="left" w:pos="5528"/>
        </w:tabs>
        <w:spacing w:line="240" w:lineRule="auto"/>
      </w:pPr>
      <w:r>
        <w:rPr>
          <w:rStyle w:val="YoungMixChar"/>
          <w:b/>
        </w:rPr>
        <w:tab/>
        <w:t xml:space="preserve">C. </w:t>
      </w:r>
      <w:r w:rsidRPr="00BC0F36">
        <w:rPr>
          <w:rFonts w:eastAsia="Times New Roman" w:cs="Times New Roman"/>
        </w:rPr>
        <w:t>Con cái XO, con đực XX.</w:t>
      </w:r>
      <w:r>
        <w:rPr>
          <w:rStyle w:val="YoungMixChar"/>
          <w:b/>
        </w:rPr>
        <w:tab/>
        <w:t xml:space="preserve">D. </w:t>
      </w:r>
      <w:r w:rsidRPr="00BC0F36">
        <w:rPr>
          <w:rFonts w:eastAsia="Times New Roman" w:cs="Times New Roman"/>
        </w:rPr>
        <w:t>Con cái ZW, con đực ZZ.</w:t>
      </w:r>
    </w:p>
    <w:p w14:paraId="71A87768" w14:textId="77777777" w:rsidR="00001E48" w:rsidRPr="004B30D5" w:rsidRDefault="00001E48" w:rsidP="006B4EEB">
      <w:pPr>
        <w:shd w:val="clear" w:color="auto" w:fill="FFFFFF"/>
        <w:spacing w:line="240" w:lineRule="auto"/>
        <w:jc w:val="both"/>
        <w:rPr>
          <w:rFonts w:eastAsia="Times New Roman" w:cs="Times New Roman"/>
          <w:color w:val="0D0D0D"/>
        </w:rPr>
      </w:pPr>
      <w:r>
        <w:rPr>
          <w:b/>
        </w:rPr>
        <w:t xml:space="preserve">Câu 2. </w:t>
      </w:r>
      <w:r w:rsidRPr="004B30D5">
        <w:rPr>
          <w:rFonts w:eastAsia="Times New Roman" w:cs="Times New Roman"/>
        </w:rPr>
        <w:t xml:space="preserve">Đâu </w:t>
      </w:r>
      <w:r w:rsidRPr="00001E48">
        <w:rPr>
          <w:rFonts w:eastAsia="Times New Roman" w:cs="Times New Roman"/>
          <w:b/>
          <w:bCs/>
        </w:rPr>
        <w:t>không</w:t>
      </w:r>
      <w:r w:rsidRPr="004B30D5">
        <w:rPr>
          <w:rFonts w:eastAsia="Times New Roman" w:cs="Times New Roman"/>
        </w:rPr>
        <w:t xml:space="preserve"> phải là vai trò của đột biến gen đối với quá trình tiến hóa?</w:t>
      </w:r>
    </w:p>
    <w:p w14:paraId="66F9C6CB" w14:textId="77777777" w:rsidR="00001E48" w:rsidRPr="004B30D5" w:rsidRDefault="00001E48" w:rsidP="006B4EEB">
      <w:pPr>
        <w:tabs>
          <w:tab w:val="left" w:pos="283"/>
        </w:tabs>
        <w:spacing w:line="240" w:lineRule="auto"/>
      </w:pPr>
      <w:r>
        <w:rPr>
          <w:rStyle w:val="YoungMixChar"/>
          <w:b/>
        </w:rPr>
        <w:tab/>
        <w:t xml:space="preserve">A. </w:t>
      </w:r>
      <w:r>
        <w:rPr>
          <w:rFonts w:eastAsia="Times New Roman" w:cs="Times New Roman"/>
        </w:rPr>
        <w:t>C</w:t>
      </w:r>
      <w:r w:rsidRPr="004B30D5">
        <w:rPr>
          <w:rFonts w:eastAsia="Times New Roman" w:cs="Times New Roman"/>
        </w:rPr>
        <w:t>ác allele mới liên tục được tạo ra từ một vài dạng sống sơ khai.</w:t>
      </w:r>
    </w:p>
    <w:p w14:paraId="174C36E3" w14:textId="77777777" w:rsidR="00001E48" w:rsidRDefault="00001E48" w:rsidP="006B4EEB">
      <w:pPr>
        <w:tabs>
          <w:tab w:val="left" w:pos="283"/>
        </w:tabs>
        <w:spacing w:line="240" w:lineRule="auto"/>
      </w:pPr>
      <w:r>
        <w:rPr>
          <w:rStyle w:val="YoungMixChar"/>
          <w:b/>
        </w:rPr>
        <w:tab/>
        <w:t xml:space="preserve">B. </w:t>
      </w:r>
      <w:r w:rsidRPr="004B30D5">
        <w:rPr>
          <w:rFonts w:eastAsia="Times New Roman" w:cs="Times New Roman"/>
        </w:rPr>
        <w:t>Điều hòa quá trình biểu hiện kiểu hình của gene.</w:t>
      </w:r>
    </w:p>
    <w:p w14:paraId="61E24D79" w14:textId="77777777" w:rsidR="00001E48" w:rsidRPr="004B30D5" w:rsidRDefault="00001E48" w:rsidP="006B4EEB">
      <w:pPr>
        <w:tabs>
          <w:tab w:val="left" w:pos="283"/>
        </w:tabs>
        <w:spacing w:line="240" w:lineRule="auto"/>
      </w:pPr>
      <w:r>
        <w:rPr>
          <w:rStyle w:val="YoungMixChar"/>
          <w:b/>
        </w:rPr>
        <w:tab/>
        <w:t xml:space="preserve">C. </w:t>
      </w:r>
      <w:r w:rsidRPr="004B30D5">
        <w:rPr>
          <w:rFonts w:eastAsia="Times New Roman" w:cs="Times New Roman"/>
        </w:rPr>
        <w:t>Tạo nên các đặc điểm khác nhau giữa các loài.</w:t>
      </w:r>
    </w:p>
    <w:p w14:paraId="41C2FED6" w14:textId="77777777" w:rsidR="00001E48" w:rsidRPr="004B30D5" w:rsidRDefault="00001E48" w:rsidP="006B4EEB">
      <w:pPr>
        <w:tabs>
          <w:tab w:val="left" w:pos="283"/>
        </w:tabs>
        <w:spacing w:line="240" w:lineRule="auto"/>
      </w:pPr>
      <w:r>
        <w:rPr>
          <w:rStyle w:val="YoungMixChar"/>
          <w:b/>
        </w:rPr>
        <w:tab/>
        <w:t xml:space="preserve">D. </w:t>
      </w:r>
      <w:r w:rsidRPr="004B30D5">
        <w:rPr>
          <w:rFonts w:eastAsia="Times New Roman" w:cs="Times New Roman"/>
        </w:rPr>
        <w:t>Cung cấp nguồn nguyên liệu cho quá trình tiến hóa.</w:t>
      </w:r>
    </w:p>
    <w:p w14:paraId="70B73673" w14:textId="77777777" w:rsidR="008E2A92" w:rsidRPr="00B44D65" w:rsidRDefault="008E2A92" w:rsidP="006B4EEB">
      <w:pPr>
        <w:pStyle w:val="NoSpacing"/>
        <w:rPr>
          <w:rFonts w:ascii="Times New Roman" w:eastAsia="Times New Roman" w:hAnsi="Times New Roman" w:cs="Times New Roman"/>
          <w:color w:val="000000" w:themeColor="text1"/>
        </w:rPr>
      </w:pPr>
      <w:r>
        <w:rPr>
          <w:rFonts w:ascii="Times New Roman" w:hAnsi="Times New Roman"/>
          <w:b/>
          <w:color w:val="000000"/>
        </w:rPr>
        <w:t xml:space="preserve">Câu 3. </w:t>
      </w:r>
      <w:r w:rsidRPr="00B44D65">
        <w:rPr>
          <w:rFonts w:ascii="Times New Roman" w:eastAsia="Times New Roman" w:hAnsi="Times New Roman" w:cs="Times New Roman"/>
          <w:color w:val="000000"/>
        </w:rPr>
        <w:t xml:space="preserve">Morgan chọn đối tượng nghiên cứu là ruồi giấm </w:t>
      </w:r>
      <w:r w:rsidRPr="00B44D65">
        <w:rPr>
          <w:rFonts w:ascii="Times New Roman" w:eastAsia="Times New Roman" w:hAnsi="Times New Roman" w:cs="Times New Roman"/>
          <w:i/>
          <w:iCs/>
          <w:color w:val="000000"/>
        </w:rPr>
        <w:t>Drosophila melanogaster</w:t>
      </w:r>
      <w:r w:rsidRPr="00B44D65">
        <w:rPr>
          <w:rFonts w:ascii="Times New Roman" w:eastAsia="Times New Roman" w:hAnsi="Times New Roman" w:cs="Times New Roman"/>
          <w:color w:val="000000"/>
        </w:rPr>
        <w:t xml:space="preserve"> có ưu điểm nổi bật là:</w:t>
      </w:r>
    </w:p>
    <w:p w14:paraId="3FB0CA65" w14:textId="77777777" w:rsidR="008E2A92" w:rsidRPr="00BC0F36" w:rsidRDefault="008E2A92" w:rsidP="006B4EEB">
      <w:pPr>
        <w:tabs>
          <w:tab w:val="left" w:pos="283"/>
        </w:tabs>
        <w:spacing w:line="240" w:lineRule="auto"/>
      </w:pPr>
      <w:r>
        <w:rPr>
          <w:rStyle w:val="YoungMixChar"/>
          <w:b/>
        </w:rPr>
        <w:tab/>
        <w:t xml:space="preserve">A. </w:t>
      </w:r>
      <w:r w:rsidRPr="00BC0F36">
        <w:rPr>
          <w:rFonts w:eastAsia="Times New Roman" w:cs="Times New Roman"/>
        </w:rPr>
        <w:t>Dễ nuôi, thời gian thế hệ ngắn, hình thái NST lớn.</w:t>
      </w:r>
    </w:p>
    <w:p w14:paraId="7C515ED4" w14:textId="77777777" w:rsidR="008E2A92" w:rsidRPr="00BC0F36" w:rsidRDefault="008E2A92" w:rsidP="006B4EEB">
      <w:pPr>
        <w:tabs>
          <w:tab w:val="left" w:pos="283"/>
        </w:tabs>
        <w:spacing w:line="240" w:lineRule="auto"/>
      </w:pPr>
      <w:r>
        <w:rPr>
          <w:rStyle w:val="YoungMixChar"/>
          <w:b/>
        </w:rPr>
        <w:tab/>
        <w:t xml:space="preserve">B. </w:t>
      </w:r>
      <w:r w:rsidRPr="00BC0F36">
        <w:rPr>
          <w:rFonts w:eastAsia="Times New Roman" w:cs="Times New Roman"/>
        </w:rPr>
        <w:t>Dễ nuôi, thời gian thế hệ ngắn, số lượng NST nhiều.</w:t>
      </w:r>
    </w:p>
    <w:p w14:paraId="58AFD88F" w14:textId="77777777" w:rsidR="008E2A92" w:rsidRPr="00BC0F36" w:rsidRDefault="008E2A92" w:rsidP="006B4EEB">
      <w:pPr>
        <w:tabs>
          <w:tab w:val="left" w:pos="283"/>
        </w:tabs>
        <w:spacing w:line="240" w:lineRule="auto"/>
      </w:pPr>
      <w:r>
        <w:rPr>
          <w:rStyle w:val="YoungMixChar"/>
          <w:b/>
        </w:rPr>
        <w:tab/>
        <w:t xml:space="preserve">C. </w:t>
      </w:r>
      <w:r w:rsidRPr="00BC0F36">
        <w:rPr>
          <w:rFonts w:eastAsia="Times New Roman" w:cs="Times New Roman"/>
        </w:rPr>
        <w:t>Dễ nuôi, thời gian thế hệ dài, số lượng NST ít.</w:t>
      </w:r>
    </w:p>
    <w:p w14:paraId="6D13D55D" w14:textId="77777777" w:rsidR="008E2A92" w:rsidRPr="00BC0F36" w:rsidRDefault="008E2A92" w:rsidP="006B4EEB">
      <w:pPr>
        <w:tabs>
          <w:tab w:val="left" w:pos="283"/>
        </w:tabs>
        <w:spacing w:line="240" w:lineRule="auto"/>
      </w:pPr>
      <w:r>
        <w:rPr>
          <w:rStyle w:val="YoungMixChar"/>
          <w:b/>
        </w:rPr>
        <w:tab/>
        <w:t xml:space="preserve">D. </w:t>
      </w:r>
      <w:r w:rsidRPr="00BC0F36">
        <w:rPr>
          <w:rFonts w:eastAsia="Times New Roman" w:cs="Times New Roman"/>
        </w:rPr>
        <w:t>Dễ nuôi, thời gian thế hệ ngắn, số lượng NST ít.</w:t>
      </w:r>
    </w:p>
    <w:p w14:paraId="2CED54CF" w14:textId="77777777" w:rsidR="00D12C76" w:rsidRPr="009B3DBC" w:rsidRDefault="00D12C76" w:rsidP="006B4EEB">
      <w:pPr>
        <w:pStyle w:val="NoSpacing"/>
        <w:rPr>
          <w:rFonts w:ascii="Times New Roman" w:hAnsi="Times New Roman" w:cs="Times New Roman"/>
          <w:color w:val="000000" w:themeColor="text1"/>
        </w:rPr>
      </w:pPr>
      <w:r>
        <w:rPr>
          <w:rFonts w:ascii="Times New Roman" w:hAnsi="Times New Roman"/>
          <w:b/>
          <w:color w:val="000000"/>
        </w:rPr>
        <w:t xml:space="preserve">Câu 4. </w:t>
      </w:r>
      <w:r w:rsidRPr="009B3DBC">
        <w:rPr>
          <w:rFonts w:ascii="Times New Roman" w:hAnsi="Times New Roman" w:cs="Times New Roman"/>
          <w:color w:val="000000"/>
        </w:rPr>
        <w:t>Bệnh máu khó đông ở người do gen đột biến lặn a nằm trên nhiễm sắc thể giới tính X qui định. Gen A qui định máu đông bình thường. Tỉ lệ kiểu hình ở con sẽ như thế nào nếu mẹ có mang gen lặn, kiểu hình của mẹ bình thường còn bố bị máu khó đông?</w:t>
      </w:r>
    </w:p>
    <w:p w14:paraId="27DB6523" w14:textId="77777777" w:rsidR="00D12C76" w:rsidRPr="009B3DBC" w:rsidRDefault="00D12C76" w:rsidP="006B4EEB">
      <w:pPr>
        <w:tabs>
          <w:tab w:val="left" w:pos="283"/>
        </w:tabs>
        <w:spacing w:line="240" w:lineRule="auto"/>
      </w:pPr>
      <w:r>
        <w:rPr>
          <w:rStyle w:val="YoungMixChar"/>
          <w:b/>
        </w:rPr>
        <w:tab/>
        <w:t xml:space="preserve">A. </w:t>
      </w:r>
      <w:r w:rsidRPr="009B3DBC">
        <w:rPr>
          <w:rFonts w:cs="Times New Roman"/>
        </w:rPr>
        <w:t>Tất cả con trai và con gái đều bệnh</w:t>
      </w:r>
    </w:p>
    <w:p w14:paraId="26C3C4AF" w14:textId="77777777" w:rsidR="00D12C76" w:rsidRPr="009B3DBC" w:rsidRDefault="00D12C76" w:rsidP="006B4EEB">
      <w:pPr>
        <w:tabs>
          <w:tab w:val="left" w:pos="283"/>
        </w:tabs>
        <w:spacing w:line="240" w:lineRule="auto"/>
      </w:pPr>
      <w:r>
        <w:rPr>
          <w:rStyle w:val="YoungMixChar"/>
          <w:b/>
        </w:rPr>
        <w:tab/>
        <w:t xml:space="preserve">B. </w:t>
      </w:r>
      <w:r w:rsidRPr="009B3DBC">
        <w:rPr>
          <w:rFonts w:cs="Times New Roman"/>
        </w:rPr>
        <w:t>50% con gái bình thường : 50% con trai bệnh</w:t>
      </w:r>
    </w:p>
    <w:p w14:paraId="3F5D46AA" w14:textId="77777777" w:rsidR="00D12C76" w:rsidRPr="009B3DBC" w:rsidRDefault="00D12C76" w:rsidP="006B4EEB">
      <w:pPr>
        <w:tabs>
          <w:tab w:val="left" w:pos="283"/>
        </w:tabs>
        <w:spacing w:line="240" w:lineRule="auto"/>
      </w:pPr>
      <w:r>
        <w:rPr>
          <w:rStyle w:val="YoungMixChar"/>
          <w:b/>
        </w:rPr>
        <w:tab/>
        <w:t xml:space="preserve">C. </w:t>
      </w:r>
      <w:r w:rsidRPr="009B3DBC">
        <w:rPr>
          <w:rFonts w:cs="Times New Roman"/>
        </w:rPr>
        <w:t>2 con trai bình thường : 2 con gái bệnh</w:t>
      </w:r>
    </w:p>
    <w:p w14:paraId="786CC078" w14:textId="77777777" w:rsidR="00D12C76" w:rsidRPr="009B3DBC" w:rsidRDefault="00D12C76" w:rsidP="006B4EEB">
      <w:pPr>
        <w:tabs>
          <w:tab w:val="left" w:pos="283"/>
        </w:tabs>
        <w:spacing w:line="240" w:lineRule="auto"/>
      </w:pPr>
      <w:r>
        <w:rPr>
          <w:rStyle w:val="YoungMixChar"/>
          <w:b/>
        </w:rPr>
        <w:tab/>
        <w:t xml:space="preserve">D. </w:t>
      </w:r>
      <w:r w:rsidRPr="009B3DBC">
        <w:rPr>
          <w:rFonts w:cs="Times New Roman"/>
        </w:rPr>
        <w:t>1 con trai bình thường : 1 con trai bệnh : 1 con gái bình thường : 1 con gái bệnh</w:t>
      </w:r>
    </w:p>
    <w:p w14:paraId="7F20BE31" w14:textId="77777777" w:rsidR="00AC7723" w:rsidRPr="00BC0F36" w:rsidRDefault="00AC7723" w:rsidP="006B4EEB">
      <w:pPr>
        <w:pStyle w:val="NoSpacing"/>
        <w:rPr>
          <w:rFonts w:ascii="Times New Roman" w:eastAsia="Times New Roman" w:hAnsi="Times New Roman" w:cs="Times New Roman"/>
          <w:kern w:val="0"/>
          <w14:ligatures w14:val="none"/>
        </w:rPr>
      </w:pPr>
      <w:r>
        <w:rPr>
          <w:rFonts w:ascii="Times New Roman" w:hAnsi="Times New Roman"/>
          <w:b/>
          <w:color w:val="000000"/>
        </w:rPr>
        <w:t xml:space="preserve">Câu 5. </w:t>
      </w:r>
      <w:r w:rsidRPr="00BC0F36">
        <w:rPr>
          <w:rFonts w:ascii="Times New Roman" w:eastAsia="Times New Roman" w:hAnsi="Times New Roman" w:cs="Times New Roman"/>
          <w:color w:val="000000"/>
          <w:kern w:val="0"/>
          <w14:ligatures w14:val="none"/>
        </w:rPr>
        <w:t>Phát biểu nào sau đây là không đúng về nguyên nhân gây đột biến NST?</w:t>
      </w:r>
    </w:p>
    <w:p w14:paraId="262D4EB8" w14:textId="77777777" w:rsidR="00AC7723" w:rsidRPr="00BC0F36" w:rsidRDefault="00AC7723" w:rsidP="006B4EEB">
      <w:pPr>
        <w:tabs>
          <w:tab w:val="left" w:pos="283"/>
        </w:tabs>
        <w:spacing w:line="240" w:lineRule="auto"/>
      </w:pPr>
      <w:r>
        <w:rPr>
          <w:rStyle w:val="YoungMixChar"/>
          <w:b/>
        </w:rPr>
        <w:tab/>
        <w:t xml:space="preserve">A. </w:t>
      </w:r>
      <w:r w:rsidRPr="00BC0F36">
        <w:rPr>
          <w:rFonts w:eastAsia="Times New Roman" w:cs="Times New Roman"/>
          <w:kern w:val="0"/>
          <w14:ligatures w14:val="none"/>
        </w:rPr>
        <w:t>Trao đổi chéo giữa các đoạn tương đồng trên các NST.</w:t>
      </w:r>
    </w:p>
    <w:p w14:paraId="3331B87E" w14:textId="77777777" w:rsidR="00AC7723" w:rsidRPr="00BC0F36" w:rsidRDefault="00AC7723" w:rsidP="006B4EEB">
      <w:pPr>
        <w:tabs>
          <w:tab w:val="left" w:pos="283"/>
        </w:tabs>
        <w:spacing w:line="240" w:lineRule="auto"/>
      </w:pPr>
      <w:r>
        <w:rPr>
          <w:rStyle w:val="YoungMixChar"/>
          <w:b/>
        </w:rPr>
        <w:tab/>
        <w:t xml:space="preserve">B. </w:t>
      </w:r>
      <w:r w:rsidRPr="00BC0F36">
        <w:rPr>
          <w:rFonts w:eastAsia="Times New Roman" w:cs="Times New Roman"/>
          <w:kern w:val="0"/>
          <w14:ligatures w14:val="none"/>
        </w:rPr>
        <w:t>Có thể do tác nhân vật lí, hóa học, sinh học</w:t>
      </w:r>
    </w:p>
    <w:p w14:paraId="157F96D6" w14:textId="77777777" w:rsidR="00AC7723" w:rsidRPr="00BC0F36" w:rsidRDefault="00AC7723" w:rsidP="006B4EEB">
      <w:pPr>
        <w:tabs>
          <w:tab w:val="left" w:pos="283"/>
        </w:tabs>
        <w:spacing w:line="240" w:lineRule="auto"/>
      </w:pPr>
      <w:r>
        <w:rPr>
          <w:rStyle w:val="YoungMixChar"/>
          <w:b/>
        </w:rPr>
        <w:tab/>
        <w:t xml:space="preserve">C. </w:t>
      </w:r>
      <w:r w:rsidRPr="00BC0F36">
        <w:rPr>
          <w:rFonts w:eastAsia="Times New Roman" w:cs="Times New Roman"/>
          <w:kern w:val="0"/>
          <w14:ligatures w14:val="none"/>
        </w:rPr>
        <w:t>Sự kết cặp bổ sung của các nucleotide sai trong quá trình nhân đôi DNA.</w:t>
      </w:r>
    </w:p>
    <w:p w14:paraId="5ACA5A25" w14:textId="77777777" w:rsidR="00AC7723" w:rsidRPr="00BC0F36" w:rsidRDefault="00AC7723" w:rsidP="006B4EEB">
      <w:pPr>
        <w:tabs>
          <w:tab w:val="left" w:pos="283"/>
        </w:tabs>
        <w:spacing w:line="240" w:lineRule="auto"/>
      </w:pPr>
      <w:r>
        <w:rPr>
          <w:rStyle w:val="YoungMixChar"/>
          <w:b/>
        </w:rPr>
        <w:tab/>
        <w:t xml:space="preserve">D. </w:t>
      </w:r>
      <w:r w:rsidRPr="00BC0F36">
        <w:rPr>
          <w:rFonts w:eastAsia="Times New Roman" w:cs="Times New Roman"/>
          <w:kern w:val="0"/>
          <w14:ligatures w14:val="none"/>
        </w:rPr>
        <w:t>Rối loạn môi trường nội bào.</w:t>
      </w:r>
    </w:p>
    <w:p w14:paraId="1FF12572" w14:textId="77777777" w:rsidR="008E2A92" w:rsidRPr="00B44D65" w:rsidRDefault="008E2A92" w:rsidP="006B4EEB">
      <w:pPr>
        <w:pStyle w:val="NoSpacing"/>
        <w:rPr>
          <w:rFonts w:ascii="Times New Roman" w:eastAsia="Times New Roman" w:hAnsi="Times New Roman" w:cs="Times New Roman"/>
          <w:color w:val="000000" w:themeColor="text1"/>
        </w:rPr>
      </w:pPr>
      <w:r>
        <w:rPr>
          <w:rFonts w:ascii="Times New Roman" w:hAnsi="Times New Roman"/>
          <w:b/>
          <w:color w:val="000000"/>
        </w:rPr>
        <w:t xml:space="preserve">Câu 6. </w:t>
      </w:r>
      <w:r w:rsidRPr="00B44D65">
        <w:rPr>
          <w:rFonts w:ascii="Times New Roman" w:eastAsia="Times New Roman" w:hAnsi="Times New Roman" w:cs="Times New Roman"/>
          <w:color w:val="000000"/>
        </w:rPr>
        <w:t>Cho các thông tin sau:</w:t>
      </w:r>
    </w:p>
    <w:p w14:paraId="01363E64" w14:textId="77777777" w:rsidR="008E2A92" w:rsidRPr="00BC0F36" w:rsidRDefault="008E2A92" w:rsidP="00F2203E">
      <w:pPr>
        <w:pStyle w:val="NoSpacing"/>
        <w:ind w:firstLine="270"/>
        <w:rPr>
          <w:rFonts w:ascii="Times New Roman" w:eastAsia="Times New Roman" w:hAnsi="Times New Roman" w:cs="Times New Roman"/>
          <w:kern w:val="0"/>
          <w14:ligatures w14:val="none"/>
        </w:rPr>
      </w:pPr>
      <w:r>
        <w:rPr>
          <w:rFonts w:ascii="Times New Roman" w:eastAsia="Times New Roman" w:hAnsi="Times New Roman" w:cs="Times New Roman"/>
          <w:color w:val="000000"/>
          <w:kern w:val="0"/>
          <w14:ligatures w14:val="none"/>
        </w:rPr>
        <w:t xml:space="preserve">1. </w:t>
      </w:r>
      <w:r w:rsidRPr="00BC0F36">
        <w:rPr>
          <w:rFonts w:ascii="Times New Roman" w:eastAsia="Times New Roman" w:hAnsi="Times New Roman" w:cs="Times New Roman"/>
          <w:color w:val="000000"/>
          <w:kern w:val="0"/>
          <w14:ligatures w14:val="none"/>
        </w:rPr>
        <w:t>Tiến hành thí nghiệm để minh chứng cho giả thuyết.</w:t>
      </w:r>
    </w:p>
    <w:p w14:paraId="190429BE" w14:textId="77777777" w:rsidR="008E2A92" w:rsidRPr="00BC0F36" w:rsidRDefault="008E2A92" w:rsidP="00F2203E">
      <w:pPr>
        <w:pStyle w:val="NoSpacing"/>
        <w:ind w:firstLine="270"/>
        <w:rPr>
          <w:rFonts w:ascii="Times New Roman" w:eastAsia="Times New Roman" w:hAnsi="Times New Roman" w:cs="Times New Roman"/>
          <w:kern w:val="0"/>
          <w14:ligatures w14:val="none"/>
        </w:rPr>
      </w:pPr>
      <w:r>
        <w:rPr>
          <w:rFonts w:ascii="Times New Roman" w:eastAsia="Times New Roman" w:hAnsi="Times New Roman" w:cs="Times New Roman"/>
          <w:color w:val="000000"/>
          <w:kern w:val="0"/>
          <w14:ligatures w14:val="none"/>
        </w:rPr>
        <w:t xml:space="preserve">2. </w:t>
      </w:r>
      <w:r w:rsidRPr="00BC0F36">
        <w:rPr>
          <w:rFonts w:ascii="Times New Roman" w:eastAsia="Times New Roman" w:hAnsi="Times New Roman" w:cs="Times New Roman"/>
          <w:color w:val="000000"/>
          <w:kern w:val="0"/>
          <w14:ligatures w14:val="none"/>
        </w:rPr>
        <w:t>Sử dụng thống kê toán học để phân tích số liệu thu thập được từ một số lượng lớn đời con F</w:t>
      </w:r>
      <w:r w:rsidRPr="00BC0F36">
        <w:rPr>
          <w:rFonts w:ascii="Times New Roman" w:eastAsia="Times New Roman" w:hAnsi="Times New Roman" w:cs="Times New Roman"/>
          <w:color w:val="000000"/>
          <w:kern w:val="0"/>
          <w:vertAlign w:val="subscript"/>
          <w14:ligatures w14:val="none"/>
        </w:rPr>
        <w:t>2</w:t>
      </w:r>
      <w:r w:rsidRPr="00BC0F36">
        <w:rPr>
          <w:rFonts w:ascii="Times New Roman" w:eastAsia="Times New Roman" w:hAnsi="Times New Roman" w:cs="Times New Roman"/>
          <w:color w:val="000000"/>
          <w:kern w:val="0"/>
          <w14:ligatures w14:val="none"/>
        </w:rPr>
        <w:t>, từ đó đưa ra giả thuyết.</w:t>
      </w:r>
    </w:p>
    <w:p w14:paraId="4FC22654" w14:textId="77777777" w:rsidR="008E2A92" w:rsidRPr="00BC0F36" w:rsidRDefault="008E2A92" w:rsidP="00F2203E">
      <w:pPr>
        <w:pStyle w:val="NoSpacing"/>
        <w:ind w:firstLine="270"/>
        <w:rPr>
          <w:rFonts w:ascii="Times New Roman" w:eastAsia="Times New Roman" w:hAnsi="Times New Roman" w:cs="Times New Roman"/>
          <w:kern w:val="0"/>
          <w14:ligatures w14:val="none"/>
        </w:rPr>
      </w:pPr>
      <w:r>
        <w:rPr>
          <w:rFonts w:ascii="Times New Roman" w:eastAsia="Times New Roman" w:hAnsi="Times New Roman" w:cs="Times New Roman"/>
          <w:color w:val="000000"/>
          <w:kern w:val="0"/>
          <w14:ligatures w14:val="none"/>
        </w:rPr>
        <w:t xml:space="preserve">3. </w:t>
      </w:r>
      <w:r w:rsidRPr="00BC0F36">
        <w:rPr>
          <w:rFonts w:ascii="Times New Roman" w:eastAsia="Times New Roman" w:hAnsi="Times New Roman" w:cs="Times New Roman"/>
          <w:color w:val="000000"/>
          <w:kern w:val="0"/>
          <w14:ligatures w14:val="none"/>
        </w:rPr>
        <w:t>Chọn các dòng thuần chủng về từng tính trạng bằng cách cho các cây đậu tự thụ phấn qua nhiều thế hệ.</w:t>
      </w:r>
    </w:p>
    <w:p w14:paraId="664554B8" w14:textId="77777777" w:rsidR="008E2A92" w:rsidRPr="00BC0F36" w:rsidRDefault="008E2A92" w:rsidP="00F2203E">
      <w:pPr>
        <w:pStyle w:val="NoSpacing"/>
        <w:ind w:firstLine="270"/>
        <w:rPr>
          <w:rFonts w:ascii="Times New Roman" w:eastAsia="Times New Roman" w:hAnsi="Times New Roman" w:cs="Times New Roman"/>
          <w:kern w:val="0"/>
          <w14:ligatures w14:val="none"/>
        </w:rPr>
      </w:pPr>
      <w:r>
        <w:rPr>
          <w:rFonts w:ascii="Times New Roman" w:eastAsia="Times New Roman" w:hAnsi="Times New Roman" w:cs="Times New Roman"/>
          <w:color w:val="000000"/>
          <w:kern w:val="0"/>
          <w14:ligatures w14:val="none"/>
        </w:rPr>
        <w:t xml:space="preserve">4. </w:t>
      </w:r>
      <w:r w:rsidRPr="00BC0F36">
        <w:rPr>
          <w:rFonts w:ascii="Times New Roman" w:eastAsia="Times New Roman" w:hAnsi="Times New Roman" w:cs="Times New Roman"/>
          <w:color w:val="000000"/>
          <w:kern w:val="0"/>
          <w14:ligatures w14:val="none"/>
        </w:rPr>
        <w:t>Cho hai dòng đậu thuần chủng khác nhau về một hoặc nhiều tính trạng tương phản thụ phấn chéo để tạo ra thế hệ lai F1.</w:t>
      </w:r>
    </w:p>
    <w:p w14:paraId="0CD00418" w14:textId="77777777" w:rsidR="00EA4CB1" w:rsidRDefault="00703C10" w:rsidP="00F2203E">
      <w:pPr>
        <w:pStyle w:val="NoSpacing"/>
        <w:ind w:firstLine="270"/>
        <w:rPr>
          <w:rFonts w:ascii="Times New Roman" w:eastAsia="Times New Roman" w:hAnsi="Times New Roman" w:cs="Times New Roman"/>
          <w:kern w:val="0"/>
          <w14:ligatures w14:val="none"/>
        </w:rPr>
      </w:pPr>
      <w:r>
        <w:rPr>
          <w:rFonts w:ascii="Times New Roman" w:eastAsia="Times New Roman" w:hAnsi="Times New Roman" w:cs="Times New Roman"/>
          <w:color w:val="000000"/>
          <w:kern w:val="0"/>
          <w14:ligatures w14:val="none"/>
        </w:rPr>
        <w:t xml:space="preserve">5. </w:t>
      </w:r>
      <w:r w:rsidR="008E2A92" w:rsidRPr="00BC0F36">
        <w:rPr>
          <w:rFonts w:ascii="Times New Roman" w:eastAsia="Times New Roman" w:hAnsi="Times New Roman" w:cs="Times New Roman"/>
          <w:color w:val="000000"/>
          <w:kern w:val="0"/>
          <w14:ligatures w14:val="none"/>
        </w:rPr>
        <w:t>Cho các cây F1 tự thụ phấn để tạo thế lai F2.</w:t>
      </w:r>
      <w:r w:rsidR="008E2A92">
        <w:rPr>
          <w:rFonts w:ascii="Times New Roman" w:eastAsia="Times New Roman" w:hAnsi="Times New Roman" w:cs="Times New Roman"/>
          <w:color w:val="000000"/>
          <w:kern w:val="0"/>
          <w14:ligatures w14:val="none"/>
        </w:rPr>
        <w:t xml:space="preserve"> </w:t>
      </w:r>
    </w:p>
    <w:p w14:paraId="2339B9C1" w14:textId="77777777" w:rsidR="008E2A92" w:rsidRPr="00A716FB" w:rsidRDefault="008E2A92" w:rsidP="006B4EEB">
      <w:pPr>
        <w:pStyle w:val="NoSpacing"/>
        <w:rPr>
          <w:rFonts w:ascii="Times New Roman" w:eastAsia="Times New Roman" w:hAnsi="Times New Roman" w:cs="Times New Roman"/>
          <w:kern w:val="0"/>
          <w14:ligatures w14:val="none"/>
        </w:rPr>
      </w:pPr>
      <w:r w:rsidRPr="00BC0F36">
        <w:rPr>
          <w:rFonts w:ascii="Times New Roman" w:eastAsia="Times New Roman" w:hAnsi="Times New Roman" w:cs="Times New Roman"/>
          <w:color w:val="000000"/>
        </w:rPr>
        <w:t>Thứ tự các bước nghiên cứu tìm ra quy luật phân li của Mendel là:</w:t>
      </w:r>
    </w:p>
    <w:p w14:paraId="7897DAF4" w14:textId="77777777" w:rsidR="008A4FB7" w:rsidRDefault="006159EF" w:rsidP="006B4EEB">
      <w:pPr>
        <w:tabs>
          <w:tab w:val="left" w:pos="283"/>
          <w:tab w:val="left" w:pos="2906"/>
          <w:tab w:val="left" w:pos="5528"/>
          <w:tab w:val="left" w:pos="8150"/>
        </w:tabs>
        <w:spacing w:line="240" w:lineRule="auto"/>
      </w:pPr>
      <w:r>
        <w:rPr>
          <w:rStyle w:val="YoungMixChar"/>
          <w:b/>
        </w:rPr>
        <w:tab/>
        <w:t xml:space="preserve">A. </w:t>
      </w:r>
      <w:r w:rsidRPr="00BC0F36">
        <w:rPr>
          <w:rFonts w:eastAsia="Times New Roman" w:cs="Times New Roman"/>
        </w:rPr>
        <w:t>5→ 4→ 3→ 2→ 1</w:t>
      </w:r>
      <w:r>
        <w:rPr>
          <w:rStyle w:val="YoungMixChar"/>
          <w:b/>
        </w:rPr>
        <w:tab/>
        <w:t xml:space="preserve">B. </w:t>
      </w:r>
      <w:r w:rsidRPr="00BC0F36">
        <w:rPr>
          <w:rFonts w:eastAsia="Times New Roman" w:cs="Times New Roman"/>
        </w:rPr>
        <w:t>3→ 4→ 5→ 2→ 1</w:t>
      </w:r>
      <w:r>
        <w:rPr>
          <w:rStyle w:val="YoungMixChar"/>
          <w:b/>
        </w:rPr>
        <w:tab/>
        <w:t xml:space="preserve">C. </w:t>
      </w:r>
      <w:r w:rsidRPr="00BC0F36">
        <w:rPr>
          <w:rFonts w:eastAsia="Times New Roman" w:cs="Times New Roman"/>
        </w:rPr>
        <w:t>4→ 3→ 5→ 2→ 1</w:t>
      </w:r>
      <w:r>
        <w:rPr>
          <w:rStyle w:val="YoungMixChar"/>
          <w:b/>
        </w:rPr>
        <w:tab/>
        <w:t xml:space="preserve">D. </w:t>
      </w:r>
      <w:r w:rsidRPr="00BC0F36">
        <w:rPr>
          <w:rFonts w:eastAsia="Times New Roman" w:cs="Times New Roman"/>
        </w:rPr>
        <w:t>3→ 5→ 4→ 2→ 1</w:t>
      </w:r>
    </w:p>
    <w:p w14:paraId="74B7CB88" w14:textId="77777777" w:rsidR="00FD00D2" w:rsidRPr="00BC0F36" w:rsidRDefault="00FD00D2" w:rsidP="006B4EEB">
      <w:pPr>
        <w:pStyle w:val="NoSpacing"/>
        <w:rPr>
          <w:rFonts w:ascii="Times New Roman" w:eastAsia="Times New Roman" w:hAnsi="Times New Roman" w:cs="Times New Roman"/>
        </w:rPr>
      </w:pPr>
      <w:r>
        <w:rPr>
          <w:rFonts w:ascii="Times New Roman" w:hAnsi="Times New Roman"/>
          <w:b/>
          <w:color w:val="000000"/>
        </w:rPr>
        <w:t xml:space="preserve">Câu 7. </w:t>
      </w:r>
      <w:r w:rsidRPr="00BC0F36">
        <w:rPr>
          <w:rFonts w:ascii="Times New Roman" w:eastAsia="Times New Roman" w:hAnsi="Times New Roman" w:cs="Times New Roman"/>
          <w:color w:val="000000"/>
        </w:rPr>
        <w:t>Tia UV cũng có thể làm hai T trên cùng một mạch liên kết với nhau và khi tế bào sửa chữa thường dẫn đến đột biến:</w:t>
      </w:r>
    </w:p>
    <w:p w14:paraId="4A081B37" w14:textId="77777777" w:rsidR="008A4FB7" w:rsidRDefault="006159EF" w:rsidP="006B4EEB">
      <w:pPr>
        <w:tabs>
          <w:tab w:val="left" w:pos="283"/>
        </w:tabs>
        <w:spacing w:line="240" w:lineRule="auto"/>
      </w:pPr>
      <w:r>
        <w:rPr>
          <w:rStyle w:val="YoungMixChar"/>
          <w:b/>
        </w:rPr>
        <w:tab/>
        <w:t xml:space="preserve">A. </w:t>
      </w:r>
      <w:r w:rsidRPr="00BC0F36">
        <w:rPr>
          <w:rFonts w:eastAsia="Times New Roman" w:cs="Times New Roman"/>
        </w:rPr>
        <w:t>Thay thêm một cặp nucleotide.</w:t>
      </w:r>
    </w:p>
    <w:p w14:paraId="3408DBBB" w14:textId="77777777" w:rsidR="008A4FB7" w:rsidRDefault="006159EF" w:rsidP="006B4EEB">
      <w:pPr>
        <w:tabs>
          <w:tab w:val="left" w:pos="283"/>
        </w:tabs>
        <w:spacing w:line="240" w:lineRule="auto"/>
      </w:pPr>
      <w:r>
        <w:rPr>
          <w:rStyle w:val="YoungMixChar"/>
          <w:b/>
        </w:rPr>
        <w:tab/>
        <w:t xml:space="preserve">B. </w:t>
      </w:r>
      <w:r w:rsidRPr="00BC0F36">
        <w:rPr>
          <w:rFonts w:eastAsia="Times New Roman" w:cs="Times New Roman"/>
        </w:rPr>
        <w:t>Thêm hoặc mất một cặp nucleotide.</w:t>
      </w:r>
    </w:p>
    <w:p w14:paraId="52E26B1A" w14:textId="77777777" w:rsidR="008A4FB7" w:rsidRDefault="006159EF" w:rsidP="006B4EEB">
      <w:pPr>
        <w:tabs>
          <w:tab w:val="left" w:pos="283"/>
        </w:tabs>
        <w:spacing w:line="240" w:lineRule="auto"/>
      </w:pPr>
      <w:r>
        <w:rPr>
          <w:rStyle w:val="YoungMixChar"/>
          <w:b/>
        </w:rPr>
        <w:tab/>
        <w:t xml:space="preserve">C. </w:t>
      </w:r>
      <w:r w:rsidRPr="00BC0F36">
        <w:rPr>
          <w:rFonts w:eastAsia="Times New Roman" w:cs="Times New Roman"/>
        </w:rPr>
        <w:t>Thay thế hoặc thêm một cặp nucleotide.</w:t>
      </w:r>
    </w:p>
    <w:p w14:paraId="533399F0" w14:textId="77777777" w:rsidR="008A4FB7" w:rsidRDefault="006159EF" w:rsidP="006B4EEB">
      <w:pPr>
        <w:tabs>
          <w:tab w:val="left" w:pos="283"/>
        </w:tabs>
        <w:spacing w:line="240" w:lineRule="auto"/>
      </w:pPr>
      <w:r>
        <w:rPr>
          <w:rStyle w:val="YoungMixChar"/>
          <w:b/>
        </w:rPr>
        <w:tab/>
        <w:t xml:space="preserve">D. </w:t>
      </w:r>
      <w:r w:rsidRPr="00BC0F36">
        <w:rPr>
          <w:rFonts w:eastAsia="Times New Roman" w:cs="Times New Roman"/>
        </w:rPr>
        <w:t>Thay thế hoặc mất một cặp nucleotide.</w:t>
      </w:r>
    </w:p>
    <w:p w14:paraId="7DA56FB0" w14:textId="77777777" w:rsidR="00FD00D2" w:rsidRPr="00BC0F36" w:rsidRDefault="00FD00D2" w:rsidP="006B4EEB">
      <w:pPr>
        <w:pStyle w:val="NoSpacing"/>
        <w:rPr>
          <w:rFonts w:ascii="Times New Roman" w:eastAsia="Times New Roman" w:hAnsi="Times New Roman" w:cs="Times New Roman"/>
        </w:rPr>
      </w:pPr>
      <w:r>
        <w:rPr>
          <w:rFonts w:ascii="Times New Roman" w:hAnsi="Times New Roman"/>
          <w:b/>
          <w:color w:val="000000"/>
        </w:rPr>
        <w:t xml:space="preserve">Câu 8. </w:t>
      </w:r>
      <w:r w:rsidRPr="00BC0F36">
        <w:rPr>
          <w:rFonts w:ascii="Times New Roman" w:eastAsia="Times New Roman" w:hAnsi="Times New Roman" w:cs="Times New Roman"/>
          <w:color w:val="000000"/>
        </w:rPr>
        <w:t>Đột biến làm thay đổi một cặp nucleotide được gọi là:</w:t>
      </w:r>
    </w:p>
    <w:p w14:paraId="4EBABB88" w14:textId="77777777" w:rsidR="008A4FB7" w:rsidRDefault="006159EF" w:rsidP="006B4EEB">
      <w:pPr>
        <w:tabs>
          <w:tab w:val="left" w:pos="283"/>
        </w:tabs>
        <w:spacing w:line="240" w:lineRule="auto"/>
      </w:pPr>
      <w:r>
        <w:rPr>
          <w:rStyle w:val="YoungMixChar"/>
          <w:b/>
        </w:rPr>
        <w:tab/>
        <w:t xml:space="preserve">A. </w:t>
      </w:r>
      <w:r w:rsidRPr="00BC0F36">
        <w:rPr>
          <w:rFonts w:eastAsia="Times New Roman" w:cs="Times New Roman"/>
        </w:rPr>
        <w:t>Đột biến thay thế một cặp nucleotide.</w:t>
      </w:r>
    </w:p>
    <w:p w14:paraId="6CB92F57" w14:textId="77777777" w:rsidR="008A4FB7" w:rsidRDefault="006159EF" w:rsidP="006B4EEB">
      <w:pPr>
        <w:tabs>
          <w:tab w:val="left" w:pos="283"/>
        </w:tabs>
        <w:spacing w:line="240" w:lineRule="auto"/>
      </w:pPr>
      <w:r>
        <w:rPr>
          <w:rStyle w:val="YoungMixChar"/>
          <w:b/>
        </w:rPr>
        <w:tab/>
        <w:t xml:space="preserve">B. </w:t>
      </w:r>
      <w:r w:rsidRPr="00BC0F36">
        <w:rPr>
          <w:rFonts w:eastAsia="Times New Roman" w:cs="Times New Roman"/>
        </w:rPr>
        <w:t>Đột biến điểm.</w:t>
      </w:r>
    </w:p>
    <w:p w14:paraId="1759FBC4" w14:textId="77777777" w:rsidR="008A4FB7" w:rsidRDefault="006159EF" w:rsidP="006B4EEB">
      <w:pPr>
        <w:tabs>
          <w:tab w:val="left" w:pos="283"/>
        </w:tabs>
        <w:spacing w:line="240" w:lineRule="auto"/>
      </w:pPr>
      <w:r>
        <w:rPr>
          <w:rStyle w:val="YoungMixChar"/>
          <w:b/>
        </w:rPr>
        <w:tab/>
        <w:t xml:space="preserve">C. </w:t>
      </w:r>
      <w:r w:rsidRPr="00BC0F36">
        <w:rPr>
          <w:rFonts w:eastAsia="Times New Roman" w:cs="Times New Roman"/>
        </w:rPr>
        <w:t>Đột biến mất một cặp nucleotide.</w:t>
      </w:r>
    </w:p>
    <w:p w14:paraId="721C5C0D" w14:textId="0D4D29F4" w:rsidR="00F2203E" w:rsidRDefault="006159EF" w:rsidP="006B4EEB">
      <w:pPr>
        <w:tabs>
          <w:tab w:val="left" w:pos="283"/>
        </w:tabs>
        <w:spacing w:line="240" w:lineRule="auto"/>
      </w:pPr>
      <w:r>
        <w:rPr>
          <w:rStyle w:val="YoungMixChar"/>
          <w:b/>
        </w:rPr>
        <w:tab/>
        <w:t xml:space="preserve">D. </w:t>
      </w:r>
      <w:r w:rsidRPr="00BC0F36">
        <w:rPr>
          <w:rFonts w:eastAsia="Times New Roman" w:cs="Times New Roman"/>
        </w:rPr>
        <w:t>Đột biến thêm một cặp nucleotide.</w:t>
      </w:r>
    </w:p>
    <w:p w14:paraId="644F2CC9" w14:textId="4F0B5B9E" w:rsidR="008A4FB7" w:rsidRPr="00F2203E" w:rsidRDefault="00F2203E" w:rsidP="00F2203E">
      <w:pPr>
        <w:tabs>
          <w:tab w:val="left" w:pos="1128"/>
        </w:tabs>
      </w:pPr>
      <w:r>
        <w:tab/>
      </w:r>
    </w:p>
    <w:p w14:paraId="4504545C" w14:textId="77777777" w:rsidR="008E2A92" w:rsidRPr="00BC0F36" w:rsidRDefault="008E2A92" w:rsidP="006B4EEB">
      <w:pPr>
        <w:pStyle w:val="NoSpacing"/>
        <w:rPr>
          <w:rFonts w:ascii="Times New Roman" w:eastAsia="Times New Roman" w:hAnsi="Times New Roman" w:cs="Times New Roman"/>
          <w:color w:val="0070C0"/>
          <w:lang w:val="vi-VN"/>
        </w:rPr>
      </w:pPr>
      <w:r>
        <w:rPr>
          <w:rFonts w:ascii="Times New Roman" w:hAnsi="Times New Roman"/>
          <w:b/>
          <w:color w:val="000000"/>
        </w:rPr>
        <w:lastRenderedPageBreak/>
        <w:t xml:space="preserve">Câu 9. </w:t>
      </w:r>
      <w:r w:rsidRPr="00BC0F36">
        <w:rPr>
          <w:rFonts w:ascii="Times New Roman" w:eastAsia="Times New Roman" w:hAnsi="Times New Roman" w:cs="Times New Roman"/>
          <w:color w:val="000000"/>
          <w:lang w:val="vi-VN"/>
        </w:rPr>
        <w:t xml:space="preserve">Ở ruồi giấm, số lượng NST lưỡng bội trong mỗi tế bào soma là 8. Số nhóm </w:t>
      </w:r>
      <w:r w:rsidRPr="00BC0F36">
        <w:rPr>
          <w:rFonts w:ascii="Times New Roman" w:eastAsia="Calibri" w:hAnsi="Times New Roman" w:cs="Times New Roman"/>
          <w:color w:val="000000"/>
          <w:lang w:val="vi-VN"/>
        </w:rPr>
        <w:t>gene</w:t>
      </w:r>
      <w:r w:rsidRPr="00BC0F36">
        <w:rPr>
          <w:rFonts w:ascii="Times New Roman" w:eastAsia="Times New Roman" w:hAnsi="Times New Roman" w:cs="Times New Roman"/>
          <w:color w:val="000000"/>
          <w:lang w:val="vi-VN"/>
        </w:rPr>
        <w:t xml:space="preserve"> liên kết của ruồi giấm là:</w:t>
      </w:r>
    </w:p>
    <w:p w14:paraId="52252E27" w14:textId="77777777" w:rsidR="008A4FB7" w:rsidRDefault="006159EF" w:rsidP="006B4EEB">
      <w:pPr>
        <w:tabs>
          <w:tab w:val="left" w:pos="283"/>
          <w:tab w:val="left" w:pos="2906"/>
          <w:tab w:val="left" w:pos="5528"/>
          <w:tab w:val="left" w:pos="8150"/>
        </w:tabs>
        <w:spacing w:line="240" w:lineRule="auto"/>
      </w:pPr>
      <w:r>
        <w:rPr>
          <w:rStyle w:val="YoungMixChar"/>
          <w:b/>
        </w:rPr>
        <w:tab/>
        <w:t xml:space="preserve">A. </w:t>
      </w:r>
      <w:r w:rsidRPr="00B44D65">
        <w:rPr>
          <w:rFonts w:eastAsia="Times New Roman" w:cs="Times New Roman"/>
          <w:lang w:val="vi-VN"/>
        </w:rPr>
        <w:t>12.</w:t>
      </w:r>
      <w:r>
        <w:rPr>
          <w:rStyle w:val="YoungMixChar"/>
          <w:b/>
        </w:rPr>
        <w:tab/>
        <w:t xml:space="preserve">B. </w:t>
      </w:r>
      <w:r w:rsidRPr="00B44D65">
        <w:rPr>
          <w:rFonts w:eastAsia="Times New Roman" w:cs="Times New Roman"/>
          <w:lang w:val="vi-VN"/>
        </w:rPr>
        <w:t>16.</w:t>
      </w:r>
      <w:r>
        <w:rPr>
          <w:rStyle w:val="YoungMixChar"/>
          <w:b/>
        </w:rPr>
        <w:tab/>
        <w:t xml:space="preserve">C. </w:t>
      </w:r>
      <w:r w:rsidRPr="00B44D65">
        <w:rPr>
          <w:rFonts w:eastAsia="Times New Roman" w:cs="Times New Roman"/>
          <w:lang w:val="vi-VN"/>
        </w:rPr>
        <w:t>8.</w:t>
      </w:r>
      <w:r>
        <w:rPr>
          <w:rStyle w:val="YoungMixChar"/>
          <w:b/>
        </w:rPr>
        <w:tab/>
        <w:t xml:space="preserve">D. </w:t>
      </w:r>
      <w:r w:rsidRPr="00B44D65">
        <w:rPr>
          <w:rFonts w:eastAsia="Times New Roman" w:cs="Times New Roman"/>
          <w:lang w:val="vi-VN"/>
        </w:rPr>
        <w:t>4.</w:t>
      </w:r>
    </w:p>
    <w:p w14:paraId="77687B1C" w14:textId="77777777" w:rsidR="00024034" w:rsidRPr="00BC0F36" w:rsidRDefault="00024034" w:rsidP="006B4EEB">
      <w:pPr>
        <w:pStyle w:val="NoSpacing"/>
        <w:rPr>
          <w:rFonts w:ascii="Times New Roman" w:eastAsia="Times New Roman" w:hAnsi="Times New Roman" w:cs="Times New Roman"/>
          <w:lang w:val="fr-FR"/>
        </w:rPr>
      </w:pPr>
      <w:r>
        <w:rPr>
          <w:rFonts w:ascii="Times New Roman" w:hAnsi="Times New Roman"/>
          <w:b/>
          <w:color w:val="000000"/>
        </w:rPr>
        <w:t xml:space="preserve">Câu 10. </w:t>
      </w:r>
      <w:r w:rsidRPr="00BC0F36">
        <w:rPr>
          <w:rFonts w:ascii="Times New Roman" w:eastAsia="Times New Roman" w:hAnsi="Times New Roman" w:cs="Times New Roman"/>
          <w:color w:val="000000"/>
          <w:lang w:val="vi-VN"/>
        </w:rPr>
        <w:t>Cơ sở tế bào học giải thích cho hiện tượng liên kết gene là:</w:t>
      </w:r>
    </w:p>
    <w:p w14:paraId="7E47E56B" w14:textId="77777777" w:rsidR="00024034" w:rsidRPr="00BC0F36" w:rsidRDefault="00024034" w:rsidP="006B4EEB">
      <w:pPr>
        <w:tabs>
          <w:tab w:val="left" w:pos="283"/>
        </w:tabs>
        <w:spacing w:line="240" w:lineRule="auto"/>
      </w:pPr>
      <w:r>
        <w:rPr>
          <w:rStyle w:val="YoungMixChar"/>
          <w:b/>
        </w:rPr>
        <w:tab/>
        <w:t xml:space="preserve">A. </w:t>
      </w:r>
      <w:r w:rsidRPr="00BC0F36">
        <w:rPr>
          <w:rFonts w:eastAsia="Times New Roman" w:cs="Times New Roman"/>
        </w:rPr>
        <w:t>M</w:t>
      </w:r>
      <w:r w:rsidRPr="00BC0F36">
        <w:rPr>
          <w:rFonts w:eastAsia="Times New Roman" w:cs="Times New Roman"/>
          <w:lang w:val="vi-VN"/>
        </w:rPr>
        <w:t>ỗi gene nằm trên NST tại một vị trác xác định gọi là locus, các gene phân bố dọc theo chiều dài của NST, các NST không phân li trong giảm phân dẫn tới các gene trên cùng một NST phân li cùng nhau.</w:t>
      </w:r>
    </w:p>
    <w:p w14:paraId="27392AA4" w14:textId="77777777" w:rsidR="00024034" w:rsidRPr="00BC0F36" w:rsidRDefault="00024034" w:rsidP="006B4EEB">
      <w:pPr>
        <w:tabs>
          <w:tab w:val="left" w:pos="283"/>
        </w:tabs>
        <w:spacing w:line="240" w:lineRule="auto"/>
      </w:pPr>
      <w:r>
        <w:rPr>
          <w:rStyle w:val="YoungMixChar"/>
          <w:b/>
        </w:rPr>
        <w:tab/>
        <w:t xml:space="preserve">B. </w:t>
      </w:r>
      <w:r w:rsidRPr="00BC0F36">
        <w:rPr>
          <w:rFonts w:eastAsia="Times New Roman" w:cs="Times New Roman"/>
        </w:rPr>
        <w:t>M</w:t>
      </w:r>
      <w:r w:rsidRPr="00BC0F36">
        <w:rPr>
          <w:rFonts w:eastAsia="Times New Roman" w:cs="Times New Roman"/>
          <w:lang w:val="vi-VN"/>
        </w:rPr>
        <w:t>ỗi gene nằm trên NST tại một vị trí xác định gọi là locus, các gene phân bố dọc theo chiều dài của NST, các NST phân li trong giảm phân dẫn tới các gene trên cùng một NST phân li cùng nhau.</w:t>
      </w:r>
    </w:p>
    <w:p w14:paraId="5725974A" w14:textId="77777777" w:rsidR="00024034" w:rsidRPr="00BC0F36" w:rsidRDefault="00024034" w:rsidP="006B4EEB">
      <w:pPr>
        <w:tabs>
          <w:tab w:val="left" w:pos="283"/>
        </w:tabs>
        <w:spacing w:line="240" w:lineRule="auto"/>
      </w:pPr>
      <w:r>
        <w:rPr>
          <w:rStyle w:val="YoungMixChar"/>
          <w:b/>
        </w:rPr>
        <w:tab/>
        <w:t xml:space="preserve">C. </w:t>
      </w:r>
      <w:r w:rsidRPr="00BC0F36">
        <w:rPr>
          <w:rFonts w:eastAsia="Times New Roman" w:cs="Times New Roman"/>
        </w:rPr>
        <w:t>M</w:t>
      </w:r>
      <w:r w:rsidRPr="00BC0F36">
        <w:rPr>
          <w:rFonts w:eastAsia="Times New Roman" w:cs="Times New Roman"/>
          <w:lang w:val="vi-VN"/>
        </w:rPr>
        <w:t xml:space="preserve">ỗi gene nằm trên NST tại một vị </w:t>
      </w:r>
      <w:r w:rsidRPr="00BC0F36">
        <w:rPr>
          <w:rFonts w:eastAsia="Times New Roman" w:cs="Times New Roman"/>
          <w:lang w:val="fr-FR"/>
        </w:rPr>
        <w:t xml:space="preserve">trí </w:t>
      </w:r>
      <w:r w:rsidRPr="00BC0F36">
        <w:rPr>
          <w:rFonts w:eastAsia="Times New Roman" w:cs="Times New Roman"/>
          <w:lang w:val="vi-VN"/>
        </w:rPr>
        <w:t xml:space="preserve">xác định gọi là locus, các gene phân bố dọc theo chiều dài của NST, các NST phân li trong giảm phân dẫn tới các gene </w:t>
      </w:r>
      <w:r w:rsidRPr="00BC0F36">
        <w:rPr>
          <w:rFonts w:eastAsia="Times New Roman" w:cs="Times New Roman"/>
          <w:lang w:val="fr-FR"/>
        </w:rPr>
        <w:t>ở các NST khác nhau</w:t>
      </w:r>
      <w:r w:rsidRPr="00BC0F36">
        <w:rPr>
          <w:rFonts w:eastAsia="Times New Roman" w:cs="Times New Roman"/>
          <w:lang w:val="vi-VN"/>
        </w:rPr>
        <w:t xml:space="preserve"> phân li cùng nhau.</w:t>
      </w:r>
    </w:p>
    <w:p w14:paraId="5829D72F" w14:textId="77777777" w:rsidR="00024034" w:rsidRPr="00BC0F36" w:rsidRDefault="00024034" w:rsidP="006B4EEB">
      <w:pPr>
        <w:tabs>
          <w:tab w:val="left" w:pos="283"/>
        </w:tabs>
        <w:spacing w:line="240" w:lineRule="auto"/>
      </w:pPr>
      <w:r>
        <w:rPr>
          <w:rStyle w:val="YoungMixChar"/>
          <w:b/>
        </w:rPr>
        <w:tab/>
        <w:t xml:space="preserve">D. </w:t>
      </w:r>
      <w:r w:rsidRPr="00BC0F36">
        <w:rPr>
          <w:rFonts w:eastAsia="Times New Roman" w:cs="Times New Roman"/>
        </w:rPr>
        <w:t>M</w:t>
      </w:r>
      <w:r w:rsidRPr="00BC0F36">
        <w:rPr>
          <w:rFonts w:eastAsia="Times New Roman" w:cs="Times New Roman"/>
          <w:lang w:val="vi-VN"/>
        </w:rPr>
        <w:t>ỗi gene nằm trên các NST tại các vị trí tương ứng gọi là locus, các gene phân bố dọc theo chiều dài của NST, các NST phân li trong giảm phân dẫn tới các gene trên cùng một NST phân li cùng nhau.</w:t>
      </w:r>
    </w:p>
    <w:p w14:paraId="58311617" w14:textId="77777777" w:rsidR="00024034" w:rsidRPr="009B3DBC" w:rsidRDefault="00024034" w:rsidP="006B4EEB">
      <w:pPr>
        <w:shd w:val="clear" w:color="auto" w:fill="FFFFFF"/>
        <w:spacing w:line="240" w:lineRule="auto"/>
        <w:jc w:val="both"/>
        <w:rPr>
          <w:rFonts w:eastAsia="Times New Roman" w:cs="Times New Roman"/>
          <w:color w:val="000000" w:themeColor="text1"/>
        </w:rPr>
      </w:pPr>
      <w:r>
        <w:rPr>
          <w:b/>
        </w:rPr>
        <w:t xml:space="preserve">Câu 11. </w:t>
      </w:r>
      <w:r w:rsidRPr="009B3DBC">
        <w:rPr>
          <w:rFonts w:eastAsia="Times New Roman" w:cs="Times New Roman"/>
        </w:rPr>
        <w:t>Năm 1910, Thomas Hunt Morgan đã phát hiện ra quy luật di truyền liên kết với giới tính khi sử dụng phương pháp:</w:t>
      </w:r>
    </w:p>
    <w:p w14:paraId="6E295F66" w14:textId="77777777" w:rsidR="008A4FB7" w:rsidRDefault="006159EF" w:rsidP="006B4EEB">
      <w:pPr>
        <w:tabs>
          <w:tab w:val="left" w:pos="283"/>
          <w:tab w:val="left" w:pos="2906"/>
          <w:tab w:val="left" w:pos="5528"/>
          <w:tab w:val="left" w:pos="8150"/>
        </w:tabs>
        <w:spacing w:line="240" w:lineRule="auto"/>
      </w:pPr>
      <w:r>
        <w:rPr>
          <w:rStyle w:val="YoungMixChar"/>
          <w:b/>
        </w:rPr>
        <w:tab/>
        <w:t xml:space="preserve">A. </w:t>
      </w:r>
      <w:r w:rsidRPr="009B3DBC">
        <w:rPr>
          <w:rFonts w:eastAsia="Times New Roman" w:cs="Times New Roman"/>
          <w:lang w:val="fr-FR"/>
        </w:rPr>
        <w:t>Lai thuận.</w:t>
      </w:r>
      <w:r>
        <w:rPr>
          <w:rStyle w:val="YoungMixChar"/>
          <w:b/>
        </w:rPr>
        <w:tab/>
        <w:t xml:space="preserve">B. </w:t>
      </w:r>
      <w:r w:rsidRPr="009B3DBC">
        <w:rPr>
          <w:rFonts w:eastAsia="Times New Roman" w:cs="Times New Roman"/>
          <w:lang w:val="fr-FR"/>
        </w:rPr>
        <w:t>Lai nghịch.</w:t>
      </w:r>
      <w:r>
        <w:rPr>
          <w:rStyle w:val="YoungMixChar"/>
          <w:b/>
        </w:rPr>
        <w:tab/>
        <w:t xml:space="preserve">C. </w:t>
      </w:r>
      <w:r w:rsidRPr="009B3DBC">
        <w:rPr>
          <w:rFonts w:eastAsia="Times New Roman" w:cs="Times New Roman"/>
          <w:lang w:val="fr-FR"/>
        </w:rPr>
        <w:t>Giao phối gần.</w:t>
      </w:r>
      <w:r>
        <w:rPr>
          <w:rStyle w:val="YoungMixChar"/>
          <w:b/>
        </w:rPr>
        <w:tab/>
        <w:t xml:space="preserve">D. </w:t>
      </w:r>
      <w:r w:rsidRPr="009B3DBC">
        <w:rPr>
          <w:rFonts w:eastAsia="Times New Roman" w:cs="Times New Roman"/>
          <w:lang w:val="fr-FR"/>
        </w:rPr>
        <w:t>Lai thuận nghịch.</w:t>
      </w:r>
    </w:p>
    <w:p w14:paraId="443DAD3D" w14:textId="77777777" w:rsidR="00FF0D57" w:rsidRPr="00BC0F36" w:rsidRDefault="00FF0D57" w:rsidP="006B4EEB">
      <w:pPr>
        <w:pStyle w:val="NoSpacing"/>
        <w:rPr>
          <w:rFonts w:ascii="Times New Roman" w:eastAsia="Times New Roman" w:hAnsi="Times New Roman" w:cs="Times New Roman"/>
          <w:kern w:val="0"/>
          <w:lang w:val="vi"/>
          <w14:ligatures w14:val="none"/>
        </w:rPr>
      </w:pPr>
      <w:r>
        <w:rPr>
          <w:rFonts w:ascii="Times New Roman" w:hAnsi="Times New Roman"/>
          <w:b/>
          <w:color w:val="000000"/>
        </w:rPr>
        <w:t xml:space="preserve">Câu 12. </w:t>
      </w:r>
      <w:r w:rsidRPr="00BC0F36">
        <w:rPr>
          <w:rFonts w:ascii="Times New Roman" w:eastAsia="Times New Roman" w:hAnsi="Times New Roman" w:cs="Times New Roman"/>
          <w:color w:val="000000"/>
          <w:kern w:val="0"/>
          <w:lang w:val="vi"/>
          <w14:ligatures w14:val="none"/>
        </w:rPr>
        <w:t>Cho</w:t>
      </w:r>
      <w:r w:rsidRPr="00BC0F36">
        <w:rPr>
          <w:rFonts w:ascii="Times New Roman" w:eastAsia="Times New Roman" w:hAnsi="Times New Roman" w:cs="Times New Roman"/>
          <w:color w:val="000000"/>
          <w:spacing w:val="-6"/>
          <w:kern w:val="0"/>
          <w:lang w:val="vi"/>
          <w14:ligatures w14:val="none"/>
        </w:rPr>
        <w:t xml:space="preserve"> </w:t>
      </w:r>
      <w:r w:rsidRPr="00BC0F36">
        <w:rPr>
          <w:rFonts w:ascii="Times New Roman" w:eastAsia="Times New Roman" w:hAnsi="Times New Roman" w:cs="Times New Roman"/>
          <w:color w:val="000000"/>
          <w:kern w:val="0"/>
          <w:lang w:val="vi"/>
          <w14:ligatures w14:val="none"/>
        </w:rPr>
        <w:t>các</w:t>
      </w:r>
      <w:r w:rsidRPr="00BC0F36">
        <w:rPr>
          <w:rFonts w:ascii="Times New Roman" w:eastAsia="Times New Roman" w:hAnsi="Times New Roman" w:cs="Times New Roman"/>
          <w:color w:val="000000"/>
          <w:spacing w:val="-6"/>
          <w:kern w:val="0"/>
          <w:lang w:val="vi"/>
          <w14:ligatures w14:val="none"/>
        </w:rPr>
        <w:t xml:space="preserve"> </w:t>
      </w:r>
      <w:r w:rsidRPr="00BC0F36">
        <w:rPr>
          <w:rFonts w:ascii="Times New Roman" w:eastAsia="Times New Roman" w:hAnsi="Times New Roman" w:cs="Times New Roman"/>
          <w:color w:val="000000"/>
          <w:kern w:val="0"/>
          <w:lang w:val="vi"/>
          <w14:ligatures w14:val="none"/>
        </w:rPr>
        <w:t>sự</w:t>
      </w:r>
      <w:r w:rsidRPr="00BC0F36">
        <w:rPr>
          <w:rFonts w:ascii="Times New Roman" w:eastAsia="Times New Roman" w:hAnsi="Times New Roman" w:cs="Times New Roman"/>
          <w:color w:val="000000"/>
          <w:spacing w:val="-6"/>
          <w:kern w:val="0"/>
          <w:lang w:val="vi"/>
          <w14:ligatures w14:val="none"/>
        </w:rPr>
        <w:t xml:space="preserve"> </w:t>
      </w:r>
      <w:r w:rsidRPr="00BC0F36">
        <w:rPr>
          <w:rFonts w:ascii="Times New Roman" w:eastAsia="Times New Roman" w:hAnsi="Times New Roman" w:cs="Times New Roman"/>
          <w:color w:val="000000"/>
          <w:kern w:val="0"/>
          <w:lang w:val="vi"/>
          <w14:ligatures w14:val="none"/>
        </w:rPr>
        <w:t>kiện</w:t>
      </w:r>
      <w:r w:rsidRPr="00BC0F36">
        <w:rPr>
          <w:rFonts w:ascii="Times New Roman" w:eastAsia="Times New Roman" w:hAnsi="Times New Roman" w:cs="Times New Roman"/>
          <w:color w:val="000000"/>
          <w:spacing w:val="-6"/>
          <w:kern w:val="0"/>
          <w:lang w:val="vi"/>
          <w14:ligatures w14:val="none"/>
        </w:rPr>
        <w:t xml:space="preserve"> </w:t>
      </w:r>
      <w:r w:rsidRPr="00BC0F36">
        <w:rPr>
          <w:rFonts w:ascii="Times New Roman" w:eastAsia="Times New Roman" w:hAnsi="Times New Roman" w:cs="Times New Roman"/>
          <w:color w:val="000000"/>
          <w:kern w:val="0"/>
          <w:lang w:val="vi"/>
          <w14:ligatures w14:val="none"/>
        </w:rPr>
        <w:t>diễn</w:t>
      </w:r>
      <w:r w:rsidRPr="00BC0F36">
        <w:rPr>
          <w:rFonts w:ascii="Times New Roman" w:eastAsia="Times New Roman" w:hAnsi="Times New Roman" w:cs="Times New Roman"/>
          <w:color w:val="000000"/>
          <w:spacing w:val="-5"/>
          <w:kern w:val="0"/>
          <w:lang w:val="vi"/>
          <w14:ligatures w14:val="none"/>
        </w:rPr>
        <w:t xml:space="preserve"> </w:t>
      </w:r>
      <w:r w:rsidRPr="00BC0F36">
        <w:rPr>
          <w:rFonts w:ascii="Times New Roman" w:eastAsia="Times New Roman" w:hAnsi="Times New Roman" w:cs="Times New Roman"/>
          <w:color w:val="000000"/>
          <w:kern w:val="0"/>
          <w:lang w:val="vi"/>
          <w14:ligatures w14:val="none"/>
        </w:rPr>
        <w:t>ra</w:t>
      </w:r>
      <w:r w:rsidRPr="00BC0F36">
        <w:rPr>
          <w:rFonts w:ascii="Times New Roman" w:eastAsia="Times New Roman" w:hAnsi="Times New Roman" w:cs="Times New Roman"/>
          <w:color w:val="000000"/>
          <w:spacing w:val="-6"/>
          <w:kern w:val="0"/>
          <w:lang w:val="vi"/>
          <w14:ligatures w14:val="none"/>
        </w:rPr>
        <w:t xml:space="preserve"> </w:t>
      </w:r>
      <w:r w:rsidRPr="00BC0F36">
        <w:rPr>
          <w:rFonts w:ascii="Times New Roman" w:eastAsia="Times New Roman" w:hAnsi="Times New Roman" w:cs="Times New Roman"/>
          <w:color w:val="000000"/>
          <w:kern w:val="0"/>
          <w:lang w:val="vi"/>
          <w14:ligatures w14:val="none"/>
        </w:rPr>
        <w:t>trong</w:t>
      </w:r>
      <w:r w:rsidRPr="00BC0F36">
        <w:rPr>
          <w:rFonts w:ascii="Times New Roman" w:eastAsia="Times New Roman" w:hAnsi="Times New Roman" w:cs="Times New Roman"/>
          <w:color w:val="000000"/>
          <w:spacing w:val="-6"/>
          <w:kern w:val="0"/>
          <w:lang w:val="vi"/>
          <w14:ligatures w14:val="none"/>
        </w:rPr>
        <w:t xml:space="preserve"> </w:t>
      </w:r>
      <w:r w:rsidRPr="00BC0F36">
        <w:rPr>
          <w:rFonts w:ascii="Times New Roman" w:eastAsia="Times New Roman" w:hAnsi="Times New Roman" w:cs="Times New Roman"/>
          <w:color w:val="000000"/>
          <w:kern w:val="0"/>
          <w:lang w:val="vi"/>
          <w14:ligatures w14:val="none"/>
        </w:rPr>
        <w:t>quá</w:t>
      </w:r>
      <w:r w:rsidRPr="00BC0F36">
        <w:rPr>
          <w:rFonts w:ascii="Times New Roman" w:eastAsia="Times New Roman" w:hAnsi="Times New Roman" w:cs="Times New Roman"/>
          <w:color w:val="000000"/>
          <w:spacing w:val="-6"/>
          <w:kern w:val="0"/>
          <w:lang w:val="vi"/>
          <w14:ligatures w14:val="none"/>
        </w:rPr>
        <w:t xml:space="preserve"> </w:t>
      </w:r>
      <w:r w:rsidRPr="00BC0F36">
        <w:rPr>
          <w:rFonts w:ascii="Times New Roman" w:eastAsia="Times New Roman" w:hAnsi="Times New Roman" w:cs="Times New Roman"/>
          <w:color w:val="000000"/>
          <w:kern w:val="0"/>
          <w:lang w:val="vi"/>
          <w14:ligatures w14:val="none"/>
        </w:rPr>
        <w:t>trình</w:t>
      </w:r>
      <w:r w:rsidRPr="00BC0F36">
        <w:rPr>
          <w:rFonts w:ascii="Times New Roman" w:eastAsia="Times New Roman" w:hAnsi="Times New Roman" w:cs="Times New Roman"/>
          <w:color w:val="000000"/>
          <w:spacing w:val="-6"/>
          <w:kern w:val="0"/>
          <w:lang w:val="vi"/>
          <w14:ligatures w14:val="none"/>
        </w:rPr>
        <w:t xml:space="preserve"> </w:t>
      </w:r>
      <w:r w:rsidRPr="00BC0F36">
        <w:rPr>
          <w:rFonts w:ascii="Times New Roman" w:eastAsia="Times New Roman" w:hAnsi="Times New Roman" w:cs="Times New Roman"/>
          <w:color w:val="000000"/>
          <w:kern w:val="0"/>
          <w:lang w:val="vi"/>
          <w14:ligatures w14:val="none"/>
        </w:rPr>
        <w:t>phiên</w:t>
      </w:r>
      <w:r w:rsidRPr="00BC0F36">
        <w:rPr>
          <w:rFonts w:ascii="Times New Roman" w:eastAsia="Times New Roman" w:hAnsi="Times New Roman" w:cs="Times New Roman"/>
          <w:color w:val="000000"/>
          <w:spacing w:val="-6"/>
          <w:kern w:val="0"/>
          <w:lang w:val="vi"/>
          <w14:ligatures w14:val="none"/>
        </w:rPr>
        <w:t xml:space="preserve"> </w:t>
      </w:r>
      <w:r w:rsidRPr="00BC0F36">
        <w:rPr>
          <w:rFonts w:ascii="Times New Roman" w:eastAsia="Times New Roman" w:hAnsi="Times New Roman" w:cs="Times New Roman"/>
          <w:color w:val="000000"/>
          <w:kern w:val="0"/>
          <w:lang w:val="vi"/>
          <w14:ligatures w14:val="none"/>
        </w:rPr>
        <w:t>mã</w:t>
      </w:r>
      <w:r w:rsidRPr="00BC0F36">
        <w:rPr>
          <w:rFonts w:ascii="Times New Roman" w:eastAsia="Times New Roman" w:hAnsi="Times New Roman" w:cs="Times New Roman"/>
          <w:color w:val="000000"/>
          <w:spacing w:val="-6"/>
          <w:kern w:val="0"/>
          <w:lang w:val="vi"/>
          <w14:ligatures w14:val="none"/>
        </w:rPr>
        <w:t xml:space="preserve"> </w:t>
      </w:r>
      <w:r w:rsidRPr="00BC0F36">
        <w:rPr>
          <w:rFonts w:ascii="Times New Roman" w:eastAsia="Times New Roman" w:hAnsi="Times New Roman" w:cs="Times New Roman"/>
          <w:color w:val="000000"/>
          <w:kern w:val="0"/>
          <w:lang w:val="vi"/>
          <w14:ligatures w14:val="none"/>
        </w:rPr>
        <w:t>ở</w:t>
      </w:r>
      <w:r w:rsidRPr="00BC0F36">
        <w:rPr>
          <w:rFonts w:ascii="Times New Roman" w:eastAsia="Times New Roman" w:hAnsi="Times New Roman" w:cs="Times New Roman"/>
          <w:color w:val="000000"/>
          <w:spacing w:val="-6"/>
          <w:kern w:val="0"/>
          <w:lang w:val="vi"/>
          <w14:ligatures w14:val="none"/>
        </w:rPr>
        <w:t xml:space="preserve"> </w:t>
      </w:r>
      <w:r w:rsidRPr="00BC0F36">
        <w:rPr>
          <w:rFonts w:ascii="Times New Roman" w:eastAsia="Times New Roman" w:hAnsi="Times New Roman" w:cs="Times New Roman"/>
          <w:color w:val="000000"/>
          <w:kern w:val="0"/>
          <w:lang w:val="vi"/>
          <w14:ligatures w14:val="none"/>
        </w:rPr>
        <w:t>tế</w:t>
      </w:r>
      <w:r w:rsidRPr="00BC0F36">
        <w:rPr>
          <w:rFonts w:ascii="Times New Roman" w:eastAsia="Times New Roman" w:hAnsi="Times New Roman" w:cs="Times New Roman"/>
          <w:color w:val="000000"/>
          <w:spacing w:val="-6"/>
          <w:kern w:val="0"/>
          <w:lang w:val="vi"/>
          <w14:ligatures w14:val="none"/>
        </w:rPr>
        <w:t xml:space="preserve"> </w:t>
      </w:r>
      <w:r w:rsidRPr="00BC0F36">
        <w:rPr>
          <w:rFonts w:ascii="Times New Roman" w:eastAsia="Times New Roman" w:hAnsi="Times New Roman" w:cs="Times New Roman"/>
          <w:color w:val="000000"/>
          <w:kern w:val="0"/>
          <w:lang w:val="vi"/>
          <w14:ligatures w14:val="none"/>
        </w:rPr>
        <w:t>bào</w:t>
      </w:r>
      <w:r w:rsidRPr="00BC0F36">
        <w:rPr>
          <w:rFonts w:ascii="Times New Roman" w:eastAsia="Times New Roman" w:hAnsi="Times New Roman" w:cs="Times New Roman"/>
          <w:color w:val="000000"/>
          <w:spacing w:val="-6"/>
          <w:kern w:val="0"/>
          <w:lang w:val="vi"/>
          <w14:ligatures w14:val="none"/>
        </w:rPr>
        <w:t xml:space="preserve"> </w:t>
      </w:r>
      <w:r w:rsidRPr="00BC0F36">
        <w:rPr>
          <w:rFonts w:ascii="Times New Roman" w:eastAsia="Times New Roman" w:hAnsi="Times New Roman" w:cs="Times New Roman"/>
          <w:color w:val="000000"/>
          <w:kern w:val="0"/>
          <w:lang w:val="vi"/>
          <w14:ligatures w14:val="none"/>
        </w:rPr>
        <w:t>nhân</w:t>
      </w:r>
      <w:r w:rsidRPr="00BC0F36">
        <w:rPr>
          <w:rFonts w:ascii="Times New Roman" w:eastAsia="Times New Roman" w:hAnsi="Times New Roman" w:cs="Times New Roman"/>
          <w:color w:val="000000"/>
          <w:spacing w:val="-6"/>
          <w:kern w:val="0"/>
          <w:lang w:val="vi"/>
          <w14:ligatures w14:val="none"/>
        </w:rPr>
        <w:t xml:space="preserve"> </w:t>
      </w:r>
      <w:r w:rsidRPr="00BC0F36">
        <w:rPr>
          <w:rFonts w:ascii="Times New Roman" w:eastAsia="Times New Roman" w:hAnsi="Times New Roman" w:cs="Times New Roman"/>
          <w:color w:val="000000"/>
          <w:kern w:val="0"/>
          <w:lang w:val="vi"/>
          <w14:ligatures w14:val="none"/>
        </w:rPr>
        <w:t>thực</w:t>
      </w:r>
      <w:r w:rsidRPr="00BC0F36">
        <w:rPr>
          <w:rFonts w:ascii="Times New Roman" w:eastAsia="Times New Roman" w:hAnsi="Times New Roman" w:cs="Times New Roman"/>
          <w:color w:val="000000"/>
          <w:spacing w:val="-6"/>
          <w:kern w:val="0"/>
          <w:lang w:val="vi"/>
          <w14:ligatures w14:val="none"/>
        </w:rPr>
        <w:t xml:space="preserve"> </w:t>
      </w:r>
      <w:r w:rsidRPr="00BC0F36">
        <w:rPr>
          <w:rFonts w:ascii="Times New Roman" w:eastAsia="Times New Roman" w:hAnsi="Times New Roman" w:cs="Times New Roman"/>
          <w:color w:val="000000"/>
          <w:kern w:val="0"/>
          <w:lang w:val="vi"/>
          <w14:ligatures w14:val="none"/>
        </w:rPr>
        <w:t>như</w:t>
      </w:r>
      <w:r w:rsidRPr="00BC0F36">
        <w:rPr>
          <w:rFonts w:ascii="Times New Roman" w:eastAsia="Times New Roman" w:hAnsi="Times New Roman" w:cs="Times New Roman"/>
          <w:color w:val="000000"/>
          <w:spacing w:val="-6"/>
          <w:kern w:val="0"/>
          <w:lang w:val="vi"/>
          <w14:ligatures w14:val="none"/>
        </w:rPr>
        <w:t xml:space="preserve"> </w:t>
      </w:r>
      <w:r w:rsidRPr="00BC0F36">
        <w:rPr>
          <w:rFonts w:ascii="Times New Roman" w:eastAsia="Times New Roman" w:hAnsi="Times New Roman" w:cs="Times New Roman"/>
          <w:color w:val="000000"/>
          <w:spacing w:val="-4"/>
          <w:kern w:val="0"/>
          <w:lang w:val="vi"/>
          <w14:ligatures w14:val="none"/>
        </w:rPr>
        <w:t>sau:</w:t>
      </w:r>
    </w:p>
    <w:p w14:paraId="0D2BC745" w14:textId="77777777" w:rsidR="00FF0D57" w:rsidRPr="00BC0F36" w:rsidRDefault="00FF0D57" w:rsidP="006B4EEB">
      <w:pPr>
        <w:pStyle w:val="NoSpacing"/>
        <w:rPr>
          <w:rFonts w:ascii="Times New Roman" w:eastAsia="Times New Roman" w:hAnsi="Times New Roman" w:cs="Times New Roman"/>
          <w:kern w:val="0"/>
          <w:lang w:val="vi"/>
          <w14:ligatures w14:val="none"/>
        </w:rPr>
      </w:pPr>
      <w:r>
        <w:rPr>
          <w:rFonts w:ascii="Times New Roman" w:eastAsia="Times New Roman" w:hAnsi="Times New Roman" w:cs="Times New Roman"/>
          <w:color w:val="000000"/>
          <w:kern w:val="0"/>
          <w14:ligatures w14:val="none"/>
        </w:rPr>
        <w:t xml:space="preserve">(1). </w:t>
      </w:r>
      <w:r w:rsidRPr="00BC0F36">
        <w:rPr>
          <w:rFonts w:ascii="Times New Roman" w:eastAsia="Times New Roman" w:hAnsi="Times New Roman" w:cs="Times New Roman"/>
          <w:color w:val="000000"/>
          <w:kern w:val="0"/>
          <w:lang w:val="vi"/>
          <w14:ligatures w14:val="none"/>
        </w:rPr>
        <w:t>RNA</w:t>
      </w:r>
      <w:r w:rsidRPr="00BC0F36">
        <w:rPr>
          <w:rFonts w:ascii="Times New Roman" w:eastAsia="Times New Roman" w:hAnsi="Times New Roman" w:cs="Times New Roman"/>
          <w:color w:val="000000"/>
          <w:spacing w:val="-6"/>
          <w:kern w:val="0"/>
          <w:lang w:val="vi"/>
          <w14:ligatures w14:val="none"/>
        </w:rPr>
        <w:t xml:space="preserve"> </w:t>
      </w:r>
      <w:r w:rsidRPr="00BC0F36">
        <w:rPr>
          <w:rFonts w:ascii="Times New Roman" w:eastAsia="Times New Roman" w:hAnsi="Times New Roman" w:cs="Times New Roman"/>
          <w:color w:val="000000"/>
          <w:kern w:val="0"/>
          <w:lang w:val="vi"/>
          <w14:ligatures w14:val="none"/>
        </w:rPr>
        <w:t>polymerase</w:t>
      </w:r>
      <w:r w:rsidRPr="00BC0F36">
        <w:rPr>
          <w:rFonts w:ascii="Times New Roman" w:eastAsia="Times New Roman" w:hAnsi="Times New Roman" w:cs="Times New Roman"/>
          <w:color w:val="000000"/>
          <w:spacing w:val="-6"/>
          <w:kern w:val="0"/>
          <w:lang w:val="vi"/>
          <w14:ligatures w14:val="none"/>
        </w:rPr>
        <w:t xml:space="preserve"> </w:t>
      </w:r>
      <w:r w:rsidRPr="00BC0F36">
        <w:rPr>
          <w:rFonts w:ascii="Times New Roman" w:eastAsia="Times New Roman" w:hAnsi="Times New Roman" w:cs="Times New Roman"/>
          <w:color w:val="000000"/>
          <w:kern w:val="0"/>
          <w:lang w:val="vi"/>
          <w14:ligatures w14:val="none"/>
        </w:rPr>
        <w:t>bắt</w:t>
      </w:r>
      <w:r w:rsidRPr="00BC0F36">
        <w:rPr>
          <w:rFonts w:ascii="Times New Roman" w:eastAsia="Times New Roman" w:hAnsi="Times New Roman" w:cs="Times New Roman"/>
          <w:color w:val="000000"/>
          <w:spacing w:val="-6"/>
          <w:kern w:val="0"/>
          <w:lang w:val="vi"/>
          <w14:ligatures w14:val="none"/>
        </w:rPr>
        <w:t xml:space="preserve"> </w:t>
      </w:r>
      <w:r w:rsidRPr="00BC0F36">
        <w:rPr>
          <w:rFonts w:ascii="Times New Roman" w:eastAsia="Times New Roman" w:hAnsi="Times New Roman" w:cs="Times New Roman"/>
          <w:color w:val="000000"/>
          <w:kern w:val="0"/>
          <w:lang w:val="vi"/>
          <w14:ligatures w14:val="none"/>
        </w:rPr>
        <w:t>đầu</w:t>
      </w:r>
      <w:r w:rsidRPr="00BC0F36">
        <w:rPr>
          <w:rFonts w:ascii="Times New Roman" w:eastAsia="Times New Roman" w:hAnsi="Times New Roman" w:cs="Times New Roman"/>
          <w:color w:val="000000"/>
          <w:spacing w:val="-5"/>
          <w:kern w:val="0"/>
          <w:lang w:val="vi"/>
          <w14:ligatures w14:val="none"/>
        </w:rPr>
        <w:t xml:space="preserve"> </w:t>
      </w:r>
      <w:r w:rsidRPr="00BC0F36">
        <w:rPr>
          <w:rFonts w:ascii="Times New Roman" w:eastAsia="Times New Roman" w:hAnsi="Times New Roman" w:cs="Times New Roman"/>
          <w:color w:val="000000"/>
          <w:kern w:val="0"/>
          <w:lang w:val="vi"/>
          <w14:ligatures w14:val="none"/>
        </w:rPr>
        <w:t>tổng</w:t>
      </w:r>
      <w:r w:rsidRPr="00BC0F36">
        <w:rPr>
          <w:rFonts w:ascii="Times New Roman" w:eastAsia="Times New Roman" w:hAnsi="Times New Roman" w:cs="Times New Roman"/>
          <w:color w:val="000000"/>
          <w:spacing w:val="-6"/>
          <w:kern w:val="0"/>
          <w:lang w:val="vi"/>
          <w14:ligatures w14:val="none"/>
        </w:rPr>
        <w:t xml:space="preserve"> </w:t>
      </w:r>
      <w:r w:rsidRPr="00BC0F36">
        <w:rPr>
          <w:rFonts w:ascii="Times New Roman" w:eastAsia="Times New Roman" w:hAnsi="Times New Roman" w:cs="Times New Roman"/>
          <w:color w:val="000000"/>
          <w:kern w:val="0"/>
          <w:lang w:val="vi"/>
          <w14:ligatures w14:val="none"/>
        </w:rPr>
        <w:t>hợp</w:t>
      </w:r>
      <w:r w:rsidRPr="00BC0F36">
        <w:rPr>
          <w:rFonts w:ascii="Times New Roman" w:eastAsia="Times New Roman" w:hAnsi="Times New Roman" w:cs="Times New Roman"/>
          <w:color w:val="000000"/>
          <w:spacing w:val="-6"/>
          <w:kern w:val="0"/>
          <w:lang w:val="vi"/>
          <w14:ligatures w14:val="none"/>
        </w:rPr>
        <w:t xml:space="preserve"> </w:t>
      </w:r>
      <w:r w:rsidRPr="00BC0F36">
        <w:rPr>
          <w:rFonts w:ascii="Times New Roman" w:eastAsia="Times New Roman" w:hAnsi="Times New Roman" w:cs="Times New Roman"/>
          <w:color w:val="000000"/>
          <w:kern w:val="0"/>
          <w:lang w:val="vi"/>
          <w14:ligatures w14:val="none"/>
        </w:rPr>
        <w:t>mRNA</w:t>
      </w:r>
      <w:r w:rsidRPr="00BC0F36">
        <w:rPr>
          <w:rFonts w:ascii="Times New Roman" w:eastAsia="Times New Roman" w:hAnsi="Times New Roman" w:cs="Times New Roman"/>
          <w:color w:val="000000"/>
          <w:spacing w:val="-5"/>
          <w:kern w:val="0"/>
          <w:lang w:val="vi"/>
          <w14:ligatures w14:val="none"/>
        </w:rPr>
        <w:t xml:space="preserve"> </w:t>
      </w:r>
      <w:r w:rsidRPr="00BC0F36">
        <w:rPr>
          <w:rFonts w:ascii="Times New Roman" w:eastAsia="Times New Roman" w:hAnsi="Times New Roman" w:cs="Times New Roman"/>
          <w:color w:val="000000"/>
          <w:kern w:val="0"/>
          <w:lang w:val="vi"/>
          <w14:ligatures w14:val="none"/>
        </w:rPr>
        <w:t>tại</w:t>
      </w:r>
      <w:r w:rsidRPr="00BC0F36">
        <w:rPr>
          <w:rFonts w:ascii="Times New Roman" w:eastAsia="Times New Roman" w:hAnsi="Times New Roman" w:cs="Times New Roman"/>
          <w:color w:val="000000"/>
          <w:spacing w:val="-6"/>
          <w:kern w:val="0"/>
          <w:lang w:val="vi"/>
          <w14:ligatures w14:val="none"/>
        </w:rPr>
        <w:t xml:space="preserve"> </w:t>
      </w:r>
      <w:r w:rsidRPr="00BC0F36">
        <w:rPr>
          <w:rFonts w:ascii="Times New Roman" w:eastAsia="Times New Roman" w:hAnsi="Times New Roman" w:cs="Times New Roman"/>
          <w:color w:val="000000"/>
          <w:kern w:val="0"/>
          <w:lang w:val="vi"/>
          <w14:ligatures w14:val="none"/>
        </w:rPr>
        <w:t>vị</w:t>
      </w:r>
      <w:r w:rsidRPr="00BC0F36">
        <w:rPr>
          <w:rFonts w:ascii="Times New Roman" w:eastAsia="Times New Roman" w:hAnsi="Times New Roman" w:cs="Times New Roman"/>
          <w:color w:val="000000"/>
          <w:spacing w:val="-6"/>
          <w:kern w:val="0"/>
          <w:lang w:val="vi"/>
          <w14:ligatures w14:val="none"/>
        </w:rPr>
        <w:t xml:space="preserve"> </w:t>
      </w:r>
      <w:r w:rsidRPr="00BC0F36">
        <w:rPr>
          <w:rFonts w:ascii="Times New Roman" w:eastAsia="Times New Roman" w:hAnsi="Times New Roman" w:cs="Times New Roman"/>
          <w:color w:val="000000"/>
          <w:kern w:val="0"/>
          <w:lang w:val="vi"/>
          <w14:ligatures w14:val="none"/>
        </w:rPr>
        <w:t>trí</w:t>
      </w:r>
      <w:r w:rsidRPr="00BC0F36">
        <w:rPr>
          <w:rFonts w:ascii="Times New Roman" w:eastAsia="Times New Roman" w:hAnsi="Times New Roman" w:cs="Times New Roman"/>
          <w:color w:val="000000"/>
          <w:spacing w:val="-5"/>
          <w:kern w:val="0"/>
          <w:lang w:val="vi"/>
          <w14:ligatures w14:val="none"/>
        </w:rPr>
        <w:t xml:space="preserve"> </w:t>
      </w:r>
      <w:r w:rsidRPr="00BC0F36">
        <w:rPr>
          <w:rFonts w:ascii="Times New Roman" w:eastAsia="Times New Roman" w:hAnsi="Times New Roman" w:cs="Times New Roman"/>
          <w:color w:val="000000"/>
          <w:kern w:val="0"/>
          <w:lang w:val="vi"/>
          <w14:ligatures w14:val="none"/>
        </w:rPr>
        <w:t>đặc</w:t>
      </w:r>
      <w:r w:rsidRPr="00BC0F36">
        <w:rPr>
          <w:rFonts w:ascii="Times New Roman" w:eastAsia="Times New Roman" w:hAnsi="Times New Roman" w:cs="Times New Roman"/>
          <w:color w:val="000000"/>
          <w:spacing w:val="-6"/>
          <w:kern w:val="0"/>
          <w:lang w:val="vi"/>
          <w14:ligatures w14:val="none"/>
        </w:rPr>
        <w:t xml:space="preserve"> </w:t>
      </w:r>
      <w:r w:rsidRPr="00BC0F36">
        <w:rPr>
          <w:rFonts w:ascii="Times New Roman" w:eastAsia="Times New Roman" w:hAnsi="Times New Roman" w:cs="Times New Roman"/>
          <w:color w:val="000000"/>
          <w:kern w:val="0"/>
          <w:lang w:val="vi"/>
          <w14:ligatures w14:val="none"/>
        </w:rPr>
        <w:t>hiệu</w:t>
      </w:r>
      <w:r w:rsidRPr="00BC0F36">
        <w:rPr>
          <w:rFonts w:ascii="Times New Roman" w:eastAsia="Times New Roman" w:hAnsi="Times New Roman" w:cs="Times New Roman"/>
          <w:color w:val="000000"/>
          <w:spacing w:val="-6"/>
          <w:kern w:val="0"/>
          <w:lang w:val="vi"/>
          <w14:ligatures w14:val="none"/>
        </w:rPr>
        <w:t xml:space="preserve"> </w:t>
      </w:r>
      <w:r w:rsidRPr="00BC0F36">
        <w:rPr>
          <w:rFonts w:ascii="Times New Roman" w:eastAsia="Times New Roman" w:hAnsi="Times New Roman" w:cs="Times New Roman"/>
          <w:color w:val="000000"/>
          <w:kern w:val="0"/>
          <w:lang w:val="vi"/>
          <w14:ligatures w14:val="none"/>
        </w:rPr>
        <w:t>(khởi</w:t>
      </w:r>
      <w:r w:rsidRPr="00BC0F36">
        <w:rPr>
          <w:rFonts w:ascii="Times New Roman" w:eastAsia="Times New Roman" w:hAnsi="Times New Roman" w:cs="Times New Roman"/>
          <w:color w:val="000000"/>
          <w:spacing w:val="-5"/>
          <w:kern w:val="0"/>
          <w:lang w:val="vi"/>
          <w14:ligatures w14:val="none"/>
        </w:rPr>
        <w:t xml:space="preserve"> </w:t>
      </w:r>
      <w:r w:rsidRPr="00BC0F36">
        <w:rPr>
          <w:rFonts w:ascii="Times New Roman" w:eastAsia="Times New Roman" w:hAnsi="Times New Roman" w:cs="Times New Roman"/>
          <w:color w:val="000000"/>
          <w:kern w:val="0"/>
          <w:lang w:val="vi"/>
          <w14:ligatures w14:val="none"/>
        </w:rPr>
        <w:t>đầu</w:t>
      </w:r>
      <w:r w:rsidRPr="00BC0F36">
        <w:rPr>
          <w:rFonts w:ascii="Times New Roman" w:eastAsia="Times New Roman" w:hAnsi="Times New Roman" w:cs="Times New Roman"/>
          <w:color w:val="000000"/>
          <w:spacing w:val="-6"/>
          <w:kern w:val="0"/>
          <w:lang w:val="vi"/>
          <w14:ligatures w14:val="none"/>
        </w:rPr>
        <w:t xml:space="preserve"> </w:t>
      </w:r>
      <w:r w:rsidRPr="00BC0F36">
        <w:rPr>
          <w:rFonts w:ascii="Times New Roman" w:eastAsia="Times New Roman" w:hAnsi="Times New Roman" w:cs="Times New Roman"/>
          <w:color w:val="000000"/>
          <w:kern w:val="0"/>
          <w:lang w:val="vi"/>
          <w14:ligatures w14:val="none"/>
        </w:rPr>
        <w:t>phiên</w:t>
      </w:r>
      <w:r w:rsidRPr="00BC0F36">
        <w:rPr>
          <w:rFonts w:ascii="Times New Roman" w:eastAsia="Times New Roman" w:hAnsi="Times New Roman" w:cs="Times New Roman"/>
          <w:color w:val="000000"/>
          <w:spacing w:val="-6"/>
          <w:kern w:val="0"/>
          <w:lang w:val="vi"/>
          <w14:ligatures w14:val="none"/>
        </w:rPr>
        <w:t xml:space="preserve"> </w:t>
      </w:r>
      <w:r w:rsidRPr="00BC0F36">
        <w:rPr>
          <w:rFonts w:ascii="Times New Roman" w:eastAsia="Times New Roman" w:hAnsi="Times New Roman" w:cs="Times New Roman"/>
          <w:color w:val="000000"/>
          <w:spacing w:val="-5"/>
          <w:kern w:val="0"/>
          <w:lang w:val="vi"/>
          <w14:ligatures w14:val="none"/>
        </w:rPr>
        <w:t>mã</w:t>
      </w:r>
      <w:r w:rsidRPr="00BC0F36">
        <w:rPr>
          <w:rFonts w:ascii="Times New Roman" w:eastAsia="Times New Roman" w:hAnsi="Times New Roman" w:cs="Times New Roman"/>
          <w:color w:val="000000"/>
          <w:spacing w:val="-5"/>
          <w:kern w:val="0"/>
          <w14:ligatures w14:val="none"/>
        </w:rPr>
        <w:t>)</w:t>
      </w:r>
      <w:r w:rsidRPr="00BC0F36">
        <w:rPr>
          <w:rFonts w:ascii="Times New Roman" w:eastAsia="Times New Roman" w:hAnsi="Times New Roman" w:cs="Times New Roman"/>
          <w:color w:val="000000"/>
          <w:spacing w:val="-5"/>
          <w:kern w:val="0"/>
          <w:lang w:val="vi"/>
          <w14:ligatures w14:val="none"/>
        </w:rPr>
        <w:t>.</w:t>
      </w:r>
    </w:p>
    <w:p w14:paraId="638847D4" w14:textId="77777777" w:rsidR="00FF0D57" w:rsidRPr="00BC0F36" w:rsidRDefault="00FF0D57" w:rsidP="006B4EEB">
      <w:pPr>
        <w:pStyle w:val="NoSpacing"/>
        <w:rPr>
          <w:rFonts w:ascii="Times New Roman" w:eastAsia="Times New Roman" w:hAnsi="Times New Roman" w:cs="Times New Roman"/>
          <w:kern w:val="0"/>
          <w:lang w:val="vi"/>
          <w14:ligatures w14:val="none"/>
        </w:rPr>
      </w:pPr>
      <w:r>
        <w:rPr>
          <w:rFonts w:ascii="Times New Roman" w:eastAsia="Times New Roman" w:hAnsi="Times New Roman" w:cs="Times New Roman"/>
          <w:color w:val="000000"/>
          <w:kern w:val="0"/>
          <w14:ligatures w14:val="none"/>
        </w:rPr>
        <w:t xml:space="preserve">(2). </w:t>
      </w:r>
      <w:r w:rsidRPr="00BC0F36">
        <w:rPr>
          <w:rFonts w:ascii="Times New Roman" w:eastAsia="Times New Roman" w:hAnsi="Times New Roman" w:cs="Times New Roman"/>
          <w:color w:val="000000"/>
          <w:kern w:val="0"/>
          <w:lang w:val="vi"/>
          <w14:ligatures w14:val="none"/>
        </w:rPr>
        <w:t>RNA</w:t>
      </w:r>
      <w:r w:rsidRPr="00BC0F36">
        <w:rPr>
          <w:rFonts w:ascii="Times New Roman" w:eastAsia="Times New Roman" w:hAnsi="Times New Roman" w:cs="Times New Roman"/>
          <w:color w:val="000000"/>
          <w:spacing w:val="-11"/>
          <w:kern w:val="0"/>
          <w:lang w:val="vi"/>
          <w14:ligatures w14:val="none"/>
        </w:rPr>
        <w:t xml:space="preserve"> </w:t>
      </w:r>
      <w:r w:rsidRPr="00BC0F36">
        <w:rPr>
          <w:rFonts w:ascii="Times New Roman" w:eastAsia="Times New Roman" w:hAnsi="Times New Roman" w:cs="Times New Roman"/>
          <w:color w:val="000000"/>
          <w:kern w:val="0"/>
          <w:lang w:val="vi"/>
          <w14:ligatures w14:val="none"/>
        </w:rPr>
        <w:t>polymerase</w:t>
      </w:r>
      <w:r w:rsidRPr="00BC0F36">
        <w:rPr>
          <w:rFonts w:ascii="Times New Roman" w:eastAsia="Times New Roman" w:hAnsi="Times New Roman" w:cs="Times New Roman"/>
          <w:color w:val="000000"/>
          <w:spacing w:val="-11"/>
          <w:kern w:val="0"/>
          <w:lang w:val="vi"/>
          <w14:ligatures w14:val="none"/>
        </w:rPr>
        <w:t xml:space="preserve"> </w:t>
      </w:r>
      <w:r w:rsidRPr="00BC0F36">
        <w:rPr>
          <w:rFonts w:ascii="Times New Roman" w:eastAsia="Times New Roman" w:hAnsi="Times New Roman" w:cs="Times New Roman"/>
          <w:color w:val="000000"/>
          <w:kern w:val="0"/>
          <w:lang w:val="vi"/>
          <w14:ligatures w14:val="none"/>
        </w:rPr>
        <w:t>bám</w:t>
      </w:r>
      <w:r w:rsidRPr="00BC0F36">
        <w:rPr>
          <w:rFonts w:ascii="Times New Roman" w:eastAsia="Times New Roman" w:hAnsi="Times New Roman" w:cs="Times New Roman"/>
          <w:color w:val="000000"/>
          <w:spacing w:val="-11"/>
          <w:kern w:val="0"/>
          <w:lang w:val="vi"/>
          <w14:ligatures w14:val="none"/>
        </w:rPr>
        <w:t xml:space="preserve"> </w:t>
      </w:r>
      <w:r w:rsidRPr="00BC0F36">
        <w:rPr>
          <w:rFonts w:ascii="Times New Roman" w:eastAsia="Times New Roman" w:hAnsi="Times New Roman" w:cs="Times New Roman"/>
          <w:color w:val="000000"/>
          <w:kern w:val="0"/>
          <w:lang w:val="vi"/>
          <w14:ligatures w14:val="none"/>
        </w:rPr>
        <w:t>vào</w:t>
      </w:r>
      <w:r w:rsidRPr="00BC0F36">
        <w:rPr>
          <w:rFonts w:ascii="Times New Roman" w:eastAsia="Times New Roman" w:hAnsi="Times New Roman" w:cs="Times New Roman"/>
          <w:color w:val="000000"/>
          <w:spacing w:val="-11"/>
          <w:kern w:val="0"/>
          <w:lang w:val="vi"/>
          <w14:ligatures w14:val="none"/>
        </w:rPr>
        <w:t xml:space="preserve"> </w:t>
      </w:r>
      <w:r w:rsidRPr="00BC0F36">
        <w:rPr>
          <w:rFonts w:ascii="Times New Roman" w:eastAsia="Times New Roman" w:hAnsi="Times New Roman" w:cs="Times New Roman"/>
          <w:color w:val="000000"/>
          <w:kern w:val="0"/>
          <w:lang w:val="vi"/>
          <w14:ligatures w14:val="none"/>
        </w:rPr>
        <w:t>vùng</w:t>
      </w:r>
      <w:r w:rsidRPr="00BC0F36">
        <w:rPr>
          <w:rFonts w:ascii="Times New Roman" w:eastAsia="Times New Roman" w:hAnsi="Times New Roman" w:cs="Times New Roman"/>
          <w:color w:val="000000"/>
          <w:spacing w:val="-11"/>
          <w:kern w:val="0"/>
          <w:lang w:val="vi"/>
          <w14:ligatures w14:val="none"/>
        </w:rPr>
        <w:t xml:space="preserve"> </w:t>
      </w:r>
      <w:r w:rsidRPr="00BC0F36">
        <w:rPr>
          <w:rFonts w:ascii="Times New Roman" w:eastAsia="Times New Roman" w:hAnsi="Times New Roman" w:cs="Times New Roman"/>
          <w:color w:val="000000"/>
          <w:kern w:val="0"/>
          <w:lang w:val="vi"/>
          <w14:ligatures w14:val="none"/>
        </w:rPr>
        <w:t>điều</w:t>
      </w:r>
      <w:r w:rsidRPr="00BC0F36">
        <w:rPr>
          <w:rFonts w:ascii="Times New Roman" w:eastAsia="Times New Roman" w:hAnsi="Times New Roman" w:cs="Times New Roman"/>
          <w:color w:val="000000"/>
          <w:spacing w:val="-11"/>
          <w:kern w:val="0"/>
          <w:lang w:val="vi"/>
          <w14:ligatures w14:val="none"/>
        </w:rPr>
        <w:t xml:space="preserve"> </w:t>
      </w:r>
      <w:r w:rsidRPr="00BC0F36">
        <w:rPr>
          <w:rFonts w:ascii="Times New Roman" w:eastAsia="Times New Roman" w:hAnsi="Times New Roman" w:cs="Times New Roman"/>
          <w:color w:val="000000"/>
          <w:kern w:val="0"/>
          <w:lang w:val="vi"/>
          <w14:ligatures w14:val="none"/>
        </w:rPr>
        <w:t>hoà</w:t>
      </w:r>
      <w:r w:rsidRPr="00BC0F36">
        <w:rPr>
          <w:rFonts w:ascii="Times New Roman" w:eastAsia="Times New Roman" w:hAnsi="Times New Roman" w:cs="Times New Roman"/>
          <w:color w:val="000000"/>
          <w:spacing w:val="-11"/>
          <w:kern w:val="0"/>
          <w:lang w:val="vi"/>
          <w14:ligatures w14:val="none"/>
        </w:rPr>
        <w:t xml:space="preserve"> </w:t>
      </w:r>
      <w:r w:rsidRPr="00BC0F36">
        <w:rPr>
          <w:rFonts w:ascii="Times New Roman" w:eastAsia="Times New Roman" w:hAnsi="Times New Roman" w:cs="Times New Roman"/>
          <w:color w:val="000000"/>
          <w:kern w:val="0"/>
          <w:lang w:val="vi"/>
          <w14:ligatures w14:val="none"/>
        </w:rPr>
        <w:t>làm</w:t>
      </w:r>
      <w:r w:rsidRPr="00BC0F36">
        <w:rPr>
          <w:rFonts w:ascii="Times New Roman" w:eastAsia="Times New Roman" w:hAnsi="Times New Roman" w:cs="Times New Roman"/>
          <w:color w:val="000000"/>
          <w:spacing w:val="-11"/>
          <w:kern w:val="0"/>
          <w:lang w:val="vi"/>
          <w14:ligatures w14:val="none"/>
        </w:rPr>
        <w:t xml:space="preserve"> </w:t>
      </w:r>
      <w:r w:rsidRPr="00BC0F36">
        <w:rPr>
          <w:rFonts w:ascii="Times New Roman" w:eastAsia="Times New Roman" w:hAnsi="Times New Roman" w:cs="Times New Roman"/>
          <w:color w:val="000000"/>
          <w:kern w:val="0"/>
          <w:lang w:val="vi"/>
          <w14:ligatures w14:val="none"/>
        </w:rPr>
        <w:t>gene</w:t>
      </w:r>
      <w:r w:rsidRPr="00BC0F36">
        <w:rPr>
          <w:rFonts w:ascii="Times New Roman" w:eastAsia="Times New Roman" w:hAnsi="Times New Roman" w:cs="Times New Roman"/>
          <w:color w:val="000000"/>
          <w:spacing w:val="-11"/>
          <w:kern w:val="0"/>
          <w:lang w:val="vi"/>
          <w14:ligatures w14:val="none"/>
        </w:rPr>
        <w:t xml:space="preserve"> </w:t>
      </w:r>
      <w:r w:rsidRPr="00BC0F36">
        <w:rPr>
          <w:rFonts w:ascii="Times New Roman" w:eastAsia="Times New Roman" w:hAnsi="Times New Roman" w:cs="Times New Roman"/>
          <w:color w:val="000000"/>
          <w:kern w:val="0"/>
          <w:lang w:val="vi"/>
          <w14:ligatures w14:val="none"/>
        </w:rPr>
        <w:t>tháo</w:t>
      </w:r>
      <w:r w:rsidRPr="00BC0F36">
        <w:rPr>
          <w:rFonts w:ascii="Times New Roman" w:eastAsia="Times New Roman" w:hAnsi="Times New Roman" w:cs="Times New Roman"/>
          <w:color w:val="000000"/>
          <w:spacing w:val="-11"/>
          <w:kern w:val="0"/>
          <w:lang w:val="vi"/>
          <w14:ligatures w14:val="none"/>
        </w:rPr>
        <w:t xml:space="preserve"> </w:t>
      </w:r>
      <w:r w:rsidRPr="00BC0F36">
        <w:rPr>
          <w:rFonts w:ascii="Times New Roman" w:eastAsia="Times New Roman" w:hAnsi="Times New Roman" w:cs="Times New Roman"/>
          <w:color w:val="000000"/>
          <w:kern w:val="0"/>
          <w:lang w:val="vi"/>
          <w14:ligatures w14:val="none"/>
        </w:rPr>
        <w:t>xoắn</w:t>
      </w:r>
      <w:r w:rsidRPr="00BC0F36">
        <w:rPr>
          <w:rFonts w:ascii="Times New Roman" w:eastAsia="Times New Roman" w:hAnsi="Times New Roman" w:cs="Times New Roman"/>
          <w:color w:val="000000"/>
          <w:spacing w:val="-11"/>
          <w:kern w:val="0"/>
          <w:lang w:val="vi"/>
          <w14:ligatures w14:val="none"/>
        </w:rPr>
        <w:t xml:space="preserve"> </w:t>
      </w:r>
      <w:r w:rsidRPr="00BC0F36">
        <w:rPr>
          <w:rFonts w:ascii="Times New Roman" w:eastAsia="Times New Roman" w:hAnsi="Times New Roman" w:cs="Times New Roman"/>
          <w:color w:val="000000"/>
          <w:kern w:val="0"/>
          <w:lang w:val="vi"/>
          <w14:ligatures w14:val="none"/>
        </w:rPr>
        <w:t>để</w:t>
      </w:r>
      <w:r w:rsidRPr="00BC0F36">
        <w:rPr>
          <w:rFonts w:ascii="Times New Roman" w:eastAsia="Times New Roman" w:hAnsi="Times New Roman" w:cs="Times New Roman"/>
          <w:color w:val="000000"/>
          <w:spacing w:val="-11"/>
          <w:kern w:val="0"/>
          <w:lang w:val="vi"/>
          <w14:ligatures w14:val="none"/>
        </w:rPr>
        <w:t xml:space="preserve"> </w:t>
      </w:r>
      <w:r w:rsidRPr="00BC0F36">
        <w:rPr>
          <w:rFonts w:ascii="Times New Roman" w:eastAsia="Times New Roman" w:hAnsi="Times New Roman" w:cs="Times New Roman"/>
          <w:color w:val="000000"/>
          <w:kern w:val="0"/>
          <w:lang w:val="vi"/>
          <w14:ligatures w14:val="none"/>
        </w:rPr>
        <w:t>lộ</w:t>
      </w:r>
      <w:r w:rsidRPr="00BC0F36">
        <w:rPr>
          <w:rFonts w:ascii="Times New Roman" w:eastAsia="Times New Roman" w:hAnsi="Times New Roman" w:cs="Times New Roman"/>
          <w:color w:val="000000"/>
          <w:spacing w:val="-11"/>
          <w:kern w:val="0"/>
          <w:lang w:val="vi"/>
          <w14:ligatures w14:val="none"/>
        </w:rPr>
        <w:t xml:space="preserve"> </w:t>
      </w:r>
      <w:r w:rsidRPr="00BC0F36">
        <w:rPr>
          <w:rFonts w:ascii="Times New Roman" w:eastAsia="Times New Roman" w:hAnsi="Times New Roman" w:cs="Times New Roman"/>
          <w:color w:val="000000"/>
          <w:kern w:val="0"/>
          <w:lang w:val="vi"/>
          <w14:ligatures w14:val="none"/>
        </w:rPr>
        <w:t>ra</w:t>
      </w:r>
      <w:r w:rsidRPr="00BC0F36">
        <w:rPr>
          <w:rFonts w:ascii="Times New Roman" w:eastAsia="Times New Roman" w:hAnsi="Times New Roman" w:cs="Times New Roman"/>
          <w:color w:val="000000"/>
          <w:spacing w:val="-11"/>
          <w:kern w:val="0"/>
          <w:lang w:val="vi"/>
          <w14:ligatures w14:val="none"/>
        </w:rPr>
        <w:t xml:space="preserve"> </w:t>
      </w:r>
      <w:r w:rsidRPr="00BC0F36">
        <w:rPr>
          <w:rFonts w:ascii="Times New Roman" w:eastAsia="Times New Roman" w:hAnsi="Times New Roman" w:cs="Times New Roman"/>
          <w:color w:val="000000"/>
          <w:kern w:val="0"/>
          <w:lang w:val="vi"/>
          <w14:ligatures w14:val="none"/>
        </w:rPr>
        <w:t>mạch</w:t>
      </w:r>
      <w:r w:rsidRPr="00BC0F36">
        <w:rPr>
          <w:rFonts w:ascii="Times New Roman" w:eastAsia="Times New Roman" w:hAnsi="Times New Roman" w:cs="Times New Roman"/>
          <w:color w:val="000000"/>
          <w:spacing w:val="-11"/>
          <w:kern w:val="0"/>
          <w:lang w:val="vi"/>
          <w14:ligatures w14:val="none"/>
        </w:rPr>
        <w:t xml:space="preserve"> </w:t>
      </w:r>
      <w:r w:rsidRPr="00BC0F36">
        <w:rPr>
          <w:rFonts w:ascii="Times New Roman" w:eastAsia="Times New Roman" w:hAnsi="Times New Roman" w:cs="Times New Roman"/>
          <w:color w:val="000000"/>
          <w:kern w:val="0"/>
          <w:lang w:val="vi"/>
          <w14:ligatures w14:val="none"/>
        </w:rPr>
        <w:t>gốc</w:t>
      </w:r>
      <w:r w:rsidRPr="00BC0F36">
        <w:rPr>
          <w:rFonts w:ascii="Times New Roman" w:eastAsia="Times New Roman" w:hAnsi="Times New Roman" w:cs="Times New Roman"/>
          <w:color w:val="000000"/>
          <w:spacing w:val="-11"/>
          <w:kern w:val="0"/>
          <w:lang w:val="vi"/>
          <w14:ligatures w14:val="none"/>
        </w:rPr>
        <w:t xml:space="preserve"> </w:t>
      </w:r>
      <w:r w:rsidRPr="00BC0F36">
        <w:rPr>
          <w:rFonts w:ascii="Times New Roman" w:eastAsia="Times New Roman" w:hAnsi="Times New Roman" w:cs="Times New Roman"/>
          <w:color w:val="000000"/>
          <w:kern w:val="0"/>
          <w:lang w:val="vi"/>
          <w14:ligatures w14:val="none"/>
        </w:rPr>
        <w:t>có chiều</w:t>
      </w:r>
      <w:r w:rsidRPr="00BC0F36">
        <w:rPr>
          <w:rFonts w:ascii="Times New Roman" w:eastAsia="Times New Roman" w:hAnsi="Times New Roman" w:cs="Times New Roman"/>
          <w:color w:val="000000"/>
          <w:spacing w:val="-16"/>
          <w:kern w:val="0"/>
          <w:lang w:val="vi"/>
          <w14:ligatures w14:val="none"/>
        </w:rPr>
        <w:t xml:space="preserve"> </w:t>
      </w:r>
      <w:r w:rsidRPr="00BC0F36">
        <w:rPr>
          <w:rFonts w:ascii="Times New Roman" w:eastAsia="Times New Roman" w:hAnsi="Times New Roman" w:cs="Times New Roman"/>
          <w:color w:val="000000"/>
          <w:kern w:val="0"/>
          <w:lang w:val="vi"/>
          <w14:ligatures w14:val="none"/>
        </w:rPr>
        <w:t>5’→</w:t>
      </w:r>
      <w:r w:rsidRPr="00BC0F36">
        <w:rPr>
          <w:rFonts w:ascii="Times New Roman" w:eastAsia="Times New Roman" w:hAnsi="Times New Roman" w:cs="Times New Roman"/>
          <w:color w:val="000000"/>
          <w:spacing w:val="-16"/>
          <w:kern w:val="0"/>
          <w:lang w:val="vi"/>
          <w14:ligatures w14:val="none"/>
        </w:rPr>
        <w:t xml:space="preserve"> </w:t>
      </w:r>
      <w:r w:rsidRPr="00BC0F36">
        <w:rPr>
          <w:rFonts w:ascii="Times New Roman" w:eastAsia="Times New Roman" w:hAnsi="Times New Roman" w:cs="Times New Roman"/>
          <w:color w:val="000000"/>
          <w:kern w:val="0"/>
          <w:lang w:val="vi"/>
          <w14:ligatures w14:val="none"/>
        </w:rPr>
        <w:t>3’.</w:t>
      </w:r>
    </w:p>
    <w:p w14:paraId="7E387ED5" w14:textId="77777777" w:rsidR="00FF0D57" w:rsidRPr="00BC0F36" w:rsidRDefault="00FF0D57" w:rsidP="006B4EEB">
      <w:pPr>
        <w:pStyle w:val="NoSpacing"/>
        <w:rPr>
          <w:rFonts w:ascii="Times New Roman" w:eastAsia="Times New Roman" w:hAnsi="Times New Roman" w:cs="Times New Roman"/>
          <w:kern w:val="0"/>
          <w:lang w:val="vi"/>
          <w14:ligatures w14:val="none"/>
        </w:rPr>
      </w:pPr>
      <w:r>
        <w:rPr>
          <w:rFonts w:ascii="Times New Roman" w:eastAsia="Times New Roman" w:hAnsi="Times New Roman" w:cs="Times New Roman"/>
          <w:color w:val="000000"/>
          <w:kern w:val="0"/>
          <w14:ligatures w14:val="none"/>
        </w:rPr>
        <w:t xml:space="preserve">(3). </w:t>
      </w:r>
      <w:r w:rsidRPr="00BC0F36">
        <w:rPr>
          <w:rFonts w:ascii="Times New Roman" w:eastAsia="Times New Roman" w:hAnsi="Times New Roman" w:cs="Times New Roman"/>
          <w:color w:val="000000"/>
          <w:kern w:val="0"/>
          <w:lang w:val="vi"/>
          <w14:ligatures w14:val="none"/>
        </w:rPr>
        <w:t>RNA</w:t>
      </w:r>
      <w:r w:rsidRPr="00BC0F36">
        <w:rPr>
          <w:rFonts w:ascii="Times New Roman" w:eastAsia="Times New Roman" w:hAnsi="Times New Roman" w:cs="Times New Roman"/>
          <w:color w:val="000000"/>
          <w:spacing w:val="-16"/>
          <w:kern w:val="0"/>
          <w:lang w:val="vi"/>
          <w14:ligatures w14:val="none"/>
        </w:rPr>
        <w:t xml:space="preserve"> </w:t>
      </w:r>
      <w:r w:rsidRPr="00BC0F36">
        <w:rPr>
          <w:rFonts w:ascii="Times New Roman" w:eastAsia="Times New Roman" w:hAnsi="Times New Roman" w:cs="Times New Roman"/>
          <w:color w:val="000000"/>
          <w:kern w:val="0"/>
          <w:lang w:val="vi"/>
          <w14:ligatures w14:val="none"/>
        </w:rPr>
        <w:t>polymerase</w:t>
      </w:r>
      <w:r w:rsidRPr="00BC0F36">
        <w:rPr>
          <w:rFonts w:ascii="Times New Roman" w:eastAsia="Times New Roman" w:hAnsi="Times New Roman" w:cs="Times New Roman"/>
          <w:color w:val="000000"/>
          <w:spacing w:val="-15"/>
          <w:kern w:val="0"/>
          <w:lang w:val="vi"/>
          <w14:ligatures w14:val="none"/>
        </w:rPr>
        <w:t xml:space="preserve"> </w:t>
      </w:r>
      <w:r w:rsidRPr="00BC0F36">
        <w:rPr>
          <w:rFonts w:ascii="Times New Roman" w:eastAsia="Times New Roman" w:hAnsi="Times New Roman" w:cs="Times New Roman"/>
          <w:color w:val="000000"/>
          <w:kern w:val="0"/>
          <w:lang w:val="vi"/>
          <w14:ligatures w14:val="none"/>
        </w:rPr>
        <w:t>trượt</w:t>
      </w:r>
      <w:r w:rsidRPr="00BC0F36">
        <w:rPr>
          <w:rFonts w:ascii="Times New Roman" w:eastAsia="Times New Roman" w:hAnsi="Times New Roman" w:cs="Times New Roman"/>
          <w:color w:val="000000"/>
          <w:spacing w:val="-16"/>
          <w:kern w:val="0"/>
          <w:lang w:val="vi"/>
          <w14:ligatures w14:val="none"/>
        </w:rPr>
        <w:t xml:space="preserve"> </w:t>
      </w:r>
      <w:r w:rsidRPr="00BC0F36">
        <w:rPr>
          <w:rFonts w:ascii="Times New Roman" w:eastAsia="Times New Roman" w:hAnsi="Times New Roman" w:cs="Times New Roman"/>
          <w:color w:val="000000"/>
          <w:kern w:val="0"/>
          <w:lang w:val="vi"/>
          <w14:ligatures w14:val="none"/>
        </w:rPr>
        <w:t>dọc</w:t>
      </w:r>
      <w:r w:rsidRPr="00BC0F36">
        <w:rPr>
          <w:rFonts w:ascii="Times New Roman" w:eastAsia="Times New Roman" w:hAnsi="Times New Roman" w:cs="Times New Roman"/>
          <w:color w:val="000000"/>
          <w:spacing w:val="-15"/>
          <w:kern w:val="0"/>
          <w:lang w:val="vi"/>
          <w14:ligatures w14:val="none"/>
        </w:rPr>
        <w:t xml:space="preserve"> </w:t>
      </w:r>
      <w:r w:rsidRPr="00BC0F36">
        <w:rPr>
          <w:rFonts w:ascii="Times New Roman" w:eastAsia="Times New Roman" w:hAnsi="Times New Roman" w:cs="Times New Roman"/>
          <w:color w:val="000000"/>
          <w:kern w:val="0"/>
          <w:lang w:val="vi"/>
          <w14:ligatures w14:val="none"/>
        </w:rPr>
        <w:t>theo</w:t>
      </w:r>
      <w:r w:rsidRPr="00BC0F36">
        <w:rPr>
          <w:rFonts w:ascii="Times New Roman" w:eastAsia="Times New Roman" w:hAnsi="Times New Roman" w:cs="Times New Roman"/>
          <w:color w:val="000000"/>
          <w:spacing w:val="-15"/>
          <w:kern w:val="0"/>
          <w:lang w:val="vi"/>
          <w14:ligatures w14:val="none"/>
        </w:rPr>
        <w:t xml:space="preserve"> </w:t>
      </w:r>
      <w:r w:rsidRPr="00BC0F36">
        <w:rPr>
          <w:rFonts w:ascii="Times New Roman" w:eastAsia="Times New Roman" w:hAnsi="Times New Roman" w:cs="Times New Roman"/>
          <w:color w:val="000000"/>
          <w:kern w:val="0"/>
          <w:lang w:val="vi"/>
          <w14:ligatures w14:val="none"/>
        </w:rPr>
        <w:t>mạch</w:t>
      </w:r>
      <w:r w:rsidRPr="00BC0F36">
        <w:rPr>
          <w:rFonts w:ascii="Times New Roman" w:eastAsia="Times New Roman" w:hAnsi="Times New Roman" w:cs="Times New Roman"/>
          <w:color w:val="000000"/>
          <w:spacing w:val="-16"/>
          <w:kern w:val="0"/>
          <w:lang w:val="vi"/>
          <w14:ligatures w14:val="none"/>
        </w:rPr>
        <w:t xml:space="preserve"> </w:t>
      </w:r>
      <w:r w:rsidRPr="00BC0F36">
        <w:rPr>
          <w:rFonts w:ascii="Times New Roman" w:eastAsia="Times New Roman" w:hAnsi="Times New Roman" w:cs="Times New Roman"/>
          <w:color w:val="000000"/>
          <w:kern w:val="0"/>
          <w:lang w:val="vi"/>
          <w14:ligatures w14:val="none"/>
        </w:rPr>
        <w:t>mã</w:t>
      </w:r>
      <w:r w:rsidRPr="00BC0F36">
        <w:rPr>
          <w:rFonts w:ascii="Times New Roman" w:eastAsia="Times New Roman" w:hAnsi="Times New Roman" w:cs="Times New Roman"/>
          <w:color w:val="000000"/>
          <w:spacing w:val="-15"/>
          <w:kern w:val="0"/>
          <w:lang w:val="vi"/>
          <w14:ligatures w14:val="none"/>
        </w:rPr>
        <w:t xml:space="preserve"> </w:t>
      </w:r>
      <w:r w:rsidRPr="00BC0F36">
        <w:rPr>
          <w:rFonts w:ascii="Times New Roman" w:eastAsia="Times New Roman" w:hAnsi="Times New Roman" w:cs="Times New Roman"/>
          <w:color w:val="000000"/>
          <w:kern w:val="0"/>
          <w:lang w:val="vi"/>
          <w14:ligatures w14:val="none"/>
        </w:rPr>
        <w:t>gốc</w:t>
      </w:r>
      <w:r w:rsidRPr="00BC0F36">
        <w:rPr>
          <w:rFonts w:ascii="Times New Roman" w:eastAsia="Times New Roman" w:hAnsi="Times New Roman" w:cs="Times New Roman"/>
          <w:color w:val="000000"/>
          <w:spacing w:val="-15"/>
          <w:kern w:val="0"/>
          <w:lang w:val="vi"/>
          <w14:ligatures w14:val="none"/>
        </w:rPr>
        <w:t xml:space="preserve"> </w:t>
      </w:r>
      <w:r w:rsidRPr="00BC0F36">
        <w:rPr>
          <w:rFonts w:ascii="Times New Roman" w:eastAsia="Times New Roman" w:hAnsi="Times New Roman" w:cs="Times New Roman"/>
          <w:color w:val="000000"/>
          <w:kern w:val="0"/>
          <w:lang w:val="vi"/>
          <w14:ligatures w14:val="none"/>
        </w:rPr>
        <w:t>trên</w:t>
      </w:r>
      <w:r w:rsidRPr="00BC0F36">
        <w:rPr>
          <w:rFonts w:ascii="Times New Roman" w:eastAsia="Times New Roman" w:hAnsi="Times New Roman" w:cs="Times New Roman"/>
          <w:color w:val="000000"/>
          <w:spacing w:val="-16"/>
          <w:kern w:val="0"/>
          <w:lang w:val="vi"/>
          <w14:ligatures w14:val="none"/>
        </w:rPr>
        <w:t xml:space="preserve"> </w:t>
      </w:r>
      <w:r w:rsidRPr="00BC0F36">
        <w:rPr>
          <w:rFonts w:ascii="Times New Roman" w:eastAsia="Times New Roman" w:hAnsi="Times New Roman" w:cs="Times New Roman"/>
          <w:color w:val="000000"/>
          <w:kern w:val="0"/>
          <w:lang w:val="vi"/>
          <w14:ligatures w14:val="none"/>
        </w:rPr>
        <w:t>gene</w:t>
      </w:r>
      <w:r w:rsidRPr="00BC0F36">
        <w:rPr>
          <w:rFonts w:ascii="Times New Roman" w:eastAsia="Times New Roman" w:hAnsi="Times New Roman" w:cs="Times New Roman"/>
          <w:color w:val="000000"/>
          <w:spacing w:val="-15"/>
          <w:kern w:val="0"/>
          <w:lang w:val="vi"/>
          <w14:ligatures w14:val="none"/>
        </w:rPr>
        <w:t xml:space="preserve"> </w:t>
      </w:r>
      <w:r w:rsidRPr="00BC0F36">
        <w:rPr>
          <w:rFonts w:ascii="Times New Roman" w:eastAsia="Times New Roman" w:hAnsi="Times New Roman" w:cs="Times New Roman"/>
          <w:color w:val="000000"/>
          <w:kern w:val="0"/>
          <w:lang w:val="vi"/>
          <w14:ligatures w14:val="none"/>
        </w:rPr>
        <w:t>có</w:t>
      </w:r>
      <w:r w:rsidRPr="00BC0F36">
        <w:rPr>
          <w:rFonts w:ascii="Times New Roman" w:eastAsia="Times New Roman" w:hAnsi="Times New Roman" w:cs="Times New Roman"/>
          <w:color w:val="000000"/>
          <w:spacing w:val="-15"/>
          <w:kern w:val="0"/>
          <w:lang w:val="vi"/>
          <w14:ligatures w14:val="none"/>
        </w:rPr>
        <w:t xml:space="preserve"> </w:t>
      </w:r>
      <w:r w:rsidRPr="00BC0F36">
        <w:rPr>
          <w:rFonts w:ascii="Times New Roman" w:eastAsia="Times New Roman" w:hAnsi="Times New Roman" w:cs="Times New Roman"/>
          <w:color w:val="000000"/>
          <w:kern w:val="0"/>
          <w:lang w:val="vi"/>
          <w14:ligatures w14:val="none"/>
        </w:rPr>
        <w:t>chiều</w:t>
      </w:r>
      <w:r w:rsidRPr="00BC0F36">
        <w:rPr>
          <w:rFonts w:ascii="Times New Roman" w:eastAsia="Times New Roman" w:hAnsi="Times New Roman" w:cs="Times New Roman"/>
          <w:color w:val="000000"/>
          <w:spacing w:val="-16"/>
          <w:kern w:val="0"/>
          <w:lang w:val="vi"/>
          <w14:ligatures w14:val="none"/>
        </w:rPr>
        <w:t xml:space="preserve"> </w:t>
      </w:r>
      <w:r w:rsidRPr="00BC0F36">
        <w:rPr>
          <w:rFonts w:ascii="Times New Roman" w:eastAsia="Times New Roman" w:hAnsi="Times New Roman" w:cs="Times New Roman"/>
          <w:color w:val="000000"/>
          <w:kern w:val="0"/>
          <w:lang w:val="vi"/>
          <w14:ligatures w14:val="none"/>
        </w:rPr>
        <w:t>3’→</w:t>
      </w:r>
      <w:r w:rsidRPr="00BC0F36">
        <w:rPr>
          <w:rFonts w:ascii="Times New Roman" w:eastAsia="Times New Roman" w:hAnsi="Times New Roman" w:cs="Times New Roman"/>
          <w:color w:val="000000"/>
          <w:spacing w:val="-15"/>
          <w:kern w:val="0"/>
          <w:lang w:val="vi"/>
          <w14:ligatures w14:val="none"/>
        </w:rPr>
        <w:t xml:space="preserve"> </w:t>
      </w:r>
      <w:r w:rsidRPr="00BC0F36">
        <w:rPr>
          <w:rFonts w:ascii="Times New Roman" w:eastAsia="Times New Roman" w:hAnsi="Times New Roman" w:cs="Times New Roman"/>
          <w:color w:val="000000"/>
          <w:spacing w:val="-5"/>
          <w:kern w:val="0"/>
          <w:lang w:val="vi"/>
          <w14:ligatures w14:val="none"/>
        </w:rPr>
        <w:t>5’.</w:t>
      </w:r>
    </w:p>
    <w:p w14:paraId="5866A405" w14:textId="77777777" w:rsidR="00FF0D57" w:rsidRPr="00BC0F36" w:rsidRDefault="00FF0D57" w:rsidP="006B4EEB">
      <w:pPr>
        <w:pStyle w:val="NoSpacing"/>
        <w:rPr>
          <w:rFonts w:ascii="Times New Roman" w:eastAsia="Times New Roman" w:hAnsi="Times New Roman" w:cs="Times New Roman"/>
          <w:kern w:val="0"/>
          <w:lang w:val="vi"/>
          <w14:ligatures w14:val="none"/>
        </w:rPr>
      </w:pPr>
      <w:r>
        <w:rPr>
          <w:rFonts w:ascii="Times New Roman" w:eastAsia="Times New Roman" w:hAnsi="Times New Roman" w:cs="Times New Roman"/>
          <w:color w:val="000000"/>
          <w:kern w:val="0"/>
          <w14:ligatures w14:val="none"/>
        </w:rPr>
        <w:t xml:space="preserve">(4). </w:t>
      </w:r>
      <w:r w:rsidRPr="00BC0F36">
        <w:rPr>
          <w:rFonts w:ascii="Times New Roman" w:eastAsia="Times New Roman" w:hAnsi="Times New Roman" w:cs="Times New Roman"/>
          <w:color w:val="000000"/>
          <w:kern w:val="0"/>
          <w:lang w:val="vi"/>
          <w14:ligatures w14:val="none"/>
        </w:rPr>
        <w:t>Khi RNA polymerase di chuyển tới cuối gene, gặp tín hiệu kết thúc thì nó dừng phiên mã.</w:t>
      </w:r>
    </w:p>
    <w:p w14:paraId="74AF2A5B" w14:textId="77777777" w:rsidR="00FF0D57" w:rsidRPr="00BC0F36" w:rsidRDefault="00FF0D57" w:rsidP="006B4EEB">
      <w:pPr>
        <w:pStyle w:val="NoSpacing"/>
        <w:rPr>
          <w:rFonts w:ascii="Times New Roman" w:eastAsia="Times New Roman" w:hAnsi="Times New Roman" w:cs="Times New Roman"/>
          <w:kern w:val="0"/>
          <w:lang w:val="vi"/>
          <w14:ligatures w14:val="none"/>
        </w:rPr>
      </w:pPr>
      <w:r w:rsidRPr="00BC0F36">
        <w:rPr>
          <w:rFonts w:ascii="Times New Roman" w:eastAsia="Times New Roman" w:hAnsi="Times New Roman" w:cs="Times New Roman"/>
          <w:color w:val="000000"/>
          <w:kern w:val="0"/>
          <w:lang w:val="vi"/>
          <w14:ligatures w14:val="none"/>
        </w:rPr>
        <w:t>Trong</w:t>
      </w:r>
      <w:r w:rsidRPr="00BC0F36">
        <w:rPr>
          <w:rFonts w:ascii="Times New Roman" w:eastAsia="Times New Roman" w:hAnsi="Times New Roman" w:cs="Times New Roman"/>
          <w:color w:val="000000"/>
          <w:spacing w:val="1"/>
          <w:kern w:val="0"/>
          <w:lang w:val="vi"/>
          <w14:ligatures w14:val="none"/>
        </w:rPr>
        <w:t xml:space="preserve"> </w:t>
      </w:r>
      <w:r w:rsidRPr="00BC0F36">
        <w:rPr>
          <w:rFonts w:ascii="Times New Roman" w:eastAsia="Times New Roman" w:hAnsi="Times New Roman" w:cs="Times New Roman"/>
          <w:color w:val="000000"/>
          <w:kern w:val="0"/>
          <w:lang w:val="vi"/>
          <w14:ligatures w14:val="none"/>
        </w:rPr>
        <w:t>quá</w:t>
      </w:r>
      <w:r w:rsidRPr="00BC0F36">
        <w:rPr>
          <w:rFonts w:ascii="Times New Roman" w:eastAsia="Times New Roman" w:hAnsi="Times New Roman" w:cs="Times New Roman"/>
          <w:color w:val="000000"/>
          <w:spacing w:val="2"/>
          <w:kern w:val="0"/>
          <w:lang w:val="vi"/>
          <w14:ligatures w14:val="none"/>
        </w:rPr>
        <w:t xml:space="preserve"> </w:t>
      </w:r>
      <w:r w:rsidRPr="00BC0F36">
        <w:rPr>
          <w:rFonts w:ascii="Times New Roman" w:eastAsia="Times New Roman" w:hAnsi="Times New Roman" w:cs="Times New Roman"/>
          <w:color w:val="000000"/>
          <w:kern w:val="0"/>
          <w:lang w:val="vi"/>
          <w14:ligatures w14:val="none"/>
        </w:rPr>
        <w:t>trình</w:t>
      </w:r>
      <w:r w:rsidRPr="00BC0F36">
        <w:rPr>
          <w:rFonts w:ascii="Times New Roman" w:eastAsia="Times New Roman" w:hAnsi="Times New Roman" w:cs="Times New Roman"/>
          <w:color w:val="000000"/>
          <w:spacing w:val="2"/>
          <w:kern w:val="0"/>
          <w:lang w:val="vi"/>
          <w14:ligatures w14:val="none"/>
        </w:rPr>
        <w:t xml:space="preserve"> </w:t>
      </w:r>
      <w:r w:rsidRPr="00BC0F36">
        <w:rPr>
          <w:rFonts w:ascii="Times New Roman" w:eastAsia="Times New Roman" w:hAnsi="Times New Roman" w:cs="Times New Roman"/>
          <w:color w:val="000000"/>
          <w:kern w:val="0"/>
          <w:lang w:val="vi"/>
          <w14:ligatures w14:val="none"/>
        </w:rPr>
        <w:t>phiên</w:t>
      </w:r>
      <w:r w:rsidRPr="00BC0F36">
        <w:rPr>
          <w:rFonts w:ascii="Times New Roman" w:eastAsia="Times New Roman" w:hAnsi="Times New Roman" w:cs="Times New Roman"/>
          <w:color w:val="000000"/>
          <w:spacing w:val="1"/>
          <w:kern w:val="0"/>
          <w:lang w:val="vi"/>
          <w14:ligatures w14:val="none"/>
        </w:rPr>
        <w:t xml:space="preserve"> </w:t>
      </w:r>
      <w:r w:rsidRPr="00BC0F36">
        <w:rPr>
          <w:rFonts w:ascii="Times New Roman" w:eastAsia="Times New Roman" w:hAnsi="Times New Roman" w:cs="Times New Roman"/>
          <w:color w:val="000000"/>
          <w:kern w:val="0"/>
          <w:lang w:val="vi"/>
          <w14:ligatures w14:val="none"/>
        </w:rPr>
        <w:t>mã,</w:t>
      </w:r>
      <w:r w:rsidRPr="00BC0F36">
        <w:rPr>
          <w:rFonts w:ascii="Times New Roman" w:eastAsia="Times New Roman" w:hAnsi="Times New Roman" w:cs="Times New Roman"/>
          <w:color w:val="000000"/>
          <w:spacing w:val="2"/>
          <w:kern w:val="0"/>
          <w:lang w:val="vi"/>
          <w14:ligatures w14:val="none"/>
        </w:rPr>
        <w:t xml:space="preserve"> </w:t>
      </w:r>
      <w:r w:rsidRPr="00BC0F36">
        <w:rPr>
          <w:rFonts w:ascii="Times New Roman" w:eastAsia="Times New Roman" w:hAnsi="Times New Roman" w:cs="Times New Roman"/>
          <w:color w:val="000000"/>
          <w:kern w:val="0"/>
          <w:lang w:val="vi"/>
          <w14:ligatures w14:val="none"/>
        </w:rPr>
        <w:t>các</w:t>
      </w:r>
      <w:r w:rsidRPr="00BC0F36">
        <w:rPr>
          <w:rFonts w:ascii="Times New Roman" w:eastAsia="Times New Roman" w:hAnsi="Times New Roman" w:cs="Times New Roman"/>
          <w:color w:val="000000"/>
          <w:spacing w:val="2"/>
          <w:kern w:val="0"/>
          <w:lang w:val="vi"/>
          <w14:ligatures w14:val="none"/>
        </w:rPr>
        <w:t xml:space="preserve"> </w:t>
      </w:r>
      <w:r w:rsidRPr="00BC0F36">
        <w:rPr>
          <w:rFonts w:ascii="Times New Roman" w:eastAsia="Times New Roman" w:hAnsi="Times New Roman" w:cs="Times New Roman"/>
          <w:color w:val="000000"/>
          <w:kern w:val="0"/>
          <w:lang w:val="vi"/>
          <w14:ligatures w14:val="none"/>
        </w:rPr>
        <w:t>sự</w:t>
      </w:r>
      <w:r w:rsidRPr="00BC0F36">
        <w:rPr>
          <w:rFonts w:ascii="Times New Roman" w:eastAsia="Times New Roman" w:hAnsi="Times New Roman" w:cs="Times New Roman"/>
          <w:color w:val="000000"/>
          <w:spacing w:val="1"/>
          <w:kern w:val="0"/>
          <w:lang w:val="vi"/>
          <w14:ligatures w14:val="none"/>
        </w:rPr>
        <w:t xml:space="preserve"> </w:t>
      </w:r>
      <w:r w:rsidRPr="00BC0F36">
        <w:rPr>
          <w:rFonts w:ascii="Times New Roman" w:eastAsia="Times New Roman" w:hAnsi="Times New Roman" w:cs="Times New Roman"/>
          <w:color w:val="000000"/>
          <w:kern w:val="0"/>
          <w:lang w:val="vi"/>
          <w14:ligatures w14:val="none"/>
        </w:rPr>
        <w:t>kiện</w:t>
      </w:r>
      <w:r w:rsidRPr="00BC0F36">
        <w:rPr>
          <w:rFonts w:ascii="Times New Roman" w:eastAsia="Times New Roman" w:hAnsi="Times New Roman" w:cs="Times New Roman"/>
          <w:color w:val="000000"/>
          <w:spacing w:val="2"/>
          <w:kern w:val="0"/>
          <w:lang w:val="vi"/>
          <w14:ligatures w14:val="none"/>
        </w:rPr>
        <w:t xml:space="preserve"> </w:t>
      </w:r>
      <w:r w:rsidRPr="00BC0F36">
        <w:rPr>
          <w:rFonts w:ascii="Times New Roman" w:eastAsia="Times New Roman" w:hAnsi="Times New Roman" w:cs="Times New Roman"/>
          <w:color w:val="000000"/>
          <w:kern w:val="0"/>
          <w:lang w:val="vi"/>
          <w14:ligatures w14:val="none"/>
        </w:rPr>
        <w:t>diễn</w:t>
      </w:r>
      <w:r w:rsidRPr="00BC0F36">
        <w:rPr>
          <w:rFonts w:ascii="Times New Roman" w:eastAsia="Times New Roman" w:hAnsi="Times New Roman" w:cs="Times New Roman"/>
          <w:color w:val="000000"/>
          <w:spacing w:val="2"/>
          <w:kern w:val="0"/>
          <w:lang w:val="vi"/>
          <w14:ligatures w14:val="none"/>
        </w:rPr>
        <w:t xml:space="preserve"> </w:t>
      </w:r>
      <w:r w:rsidRPr="00BC0F36">
        <w:rPr>
          <w:rFonts w:ascii="Times New Roman" w:eastAsia="Times New Roman" w:hAnsi="Times New Roman" w:cs="Times New Roman"/>
          <w:color w:val="000000"/>
          <w:kern w:val="0"/>
          <w:lang w:val="vi"/>
          <w14:ligatures w14:val="none"/>
        </w:rPr>
        <w:t>ra</w:t>
      </w:r>
      <w:r w:rsidRPr="00BC0F36">
        <w:rPr>
          <w:rFonts w:ascii="Times New Roman" w:eastAsia="Times New Roman" w:hAnsi="Times New Roman" w:cs="Times New Roman"/>
          <w:color w:val="000000"/>
          <w:spacing w:val="1"/>
          <w:kern w:val="0"/>
          <w:lang w:val="vi"/>
          <w14:ligatures w14:val="none"/>
        </w:rPr>
        <w:t xml:space="preserve"> </w:t>
      </w:r>
      <w:r w:rsidRPr="00BC0F36">
        <w:rPr>
          <w:rFonts w:ascii="Times New Roman" w:eastAsia="Times New Roman" w:hAnsi="Times New Roman" w:cs="Times New Roman"/>
          <w:color w:val="000000"/>
          <w:kern w:val="0"/>
          <w:lang w:val="vi"/>
          <w14:ligatures w14:val="none"/>
        </w:rPr>
        <w:t>theo</w:t>
      </w:r>
      <w:r w:rsidRPr="00BC0F36">
        <w:rPr>
          <w:rFonts w:ascii="Times New Roman" w:eastAsia="Times New Roman" w:hAnsi="Times New Roman" w:cs="Times New Roman"/>
          <w:color w:val="000000"/>
          <w:spacing w:val="2"/>
          <w:kern w:val="0"/>
          <w:lang w:val="vi"/>
          <w14:ligatures w14:val="none"/>
        </w:rPr>
        <w:t xml:space="preserve"> </w:t>
      </w:r>
      <w:r w:rsidRPr="00BC0F36">
        <w:rPr>
          <w:rFonts w:ascii="Times New Roman" w:eastAsia="Times New Roman" w:hAnsi="Times New Roman" w:cs="Times New Roman"/>
          <w:color w:val="000000"/>
          <w:kern w:val="0"/>
          <w:lang w:val="vi"/>
          <w14:ligatures w14:val="none"/>
        </w:rPr>
        <w:t>trình</w:t>
      </w:r>
      <w:r w:rsidRPr="00BC0F36">
        <w:rPr>
          <w:rFonts w:ascii="Times New Roman" w:eastAsia="Times New Roman" w:hAnsi="Times New Roman" w:cs="Times New Roman"/>
          <w:color w:val="000000"/>
          <w:spacing w:val="2"/>
          <w:kern w:val="0"/>
          <w:lang w:val="vi"/>
          <w14:ligatures w14:val="none"/>
        </w:rPr>
        <w:t xml:space="preserve"> </w:t>
      </w:r>
      <w:r w:rsidRPr="00BC0F36">
        <w:rPr>
          <w:rFonts w:ascii="Times New Roman" w:eastAsia="Times New Roman" w:hAnsi="Times New Roman" w:cs="Times New Roman"/>
          <w:color w:val="000000"/>
          <w:kern w:val="0"/>
          <w:lang w:val="vi"/>
          <w14:ligatures w14:val="none"/>
        </w:rPr>
        <w:t>tự</w:t>
      </w:r>
      <w:r w:rsidRPr="00BC0F36">
        <w:rPr>
          <w:rFonts w:ascii="Times New Roman" w:eastAsia="Times New Roman" w:hAnsi="Times New Roman" w:cs="Times New Roman"/>
          <w:color w:val="000000"/>
          <w:spacing w:val="1"/>
          <w:kern w:val="0"/>
          <w:lang w:val="vi"/>
          <w14:ligatures w14:val="none"/>
        </w:rPr>
        <w:t xml:space="preserve"> </w:t>
      </w:r>
      <w:r w:rsidRPr="00BC0F36">
        <w:rPr>
          <w:rFonts w:ascii="Times New Roman" w:eastAsia="Times New Roman" w:hAnsi="Times New Roman" w:cs="Times New Roman"/>
          <w:color w:val="000000"/>
          <w:kern w:val="0"/>
          <w:lang w:val="vi"/>
          <w14:ligatures w14:val="none"/>
        </w:rPr>
        <w:t>đúng</w:t>
      </w:r>
      <w:r w:rsidRPr="00BC0F36">
        <w:rPr>
          <w:rFonts w:ascii="Times New Roman" w:eastAsia="Times New Roman" w:hAnsi="Times New Roman" w:cs="Times New Roman"/>
          <w:color w:val="000000"/>
          <w:spacing w:val="2"/>
          <w:kern w:val="0"/>
          <w:lang w:val="vi"/>
          <w14:ligatures w14:val="none"/>
        </w:rPr>
        <w:t xml:space="preserve"> </w:t>
      </w:r>
      <w:r w:rsidRPr="00BC0F36">
        <w:rPr>
          <w:rFonts w:ascii="Times New Roman" w:eastAsia="Times New Roman" w:hAnsi="Times New Roman" w:cs="Times New Roman"/>
          <w:color w:val="000000"/>
          <w:spacing w:val="-5"/>
          <w:kern w:val="0"/>
          <w:lang w:val="vi"/>
          <w14:ligatures w14:val="none"/>
        </w:rPr>
        <w:t>là:</w:t>
      </w:r>
    </w:p>
    <w:p w14:paraId="7EF8DD64" w14:textId="77777777" w:rsidR="008A4FB7" w:rsidRDefault="006159EF" w:rsidP="006B4EEB">
      <w:pPr>
        <w:tabs>
          <w:tab w:val="left" w:pos="283"/>
          <w:tab w:val="left" w:pos="5528"/>
        </w:tabs>
        <w:spacing w:line="240" w:lineRule="auto"/>
      </w:pPr>
      <w:r>
        <w:rPr>
          <w:rStyle w:val="YoungMixChar"/>
          <w:b/>
        </w:rPr>
        <w:tab/>
        <w:t xml:space="preserve">A. </w:t>
      </w:r>
      <w:r w:rsidRPr="00BC0F36">
        <w:rPr>
          <w:rFonts w:eastAsia="Times New Roman" w:cs="Times New Roman"/>
          <w:kern w:val="0"/>
          <w:lang w:val="vi"/>
          <w14:ligatures w14:val="none"/>
        </w:rPr>
        <w:t>(1),</w:t>
      </w:r>
      <w:r w:rsidRPr="00BC0F36">
        <w:rPr>
          <w:rFonts w:eastAsia="Times New Roman" w:cs="Times New Roman"/>
          <w:spacing w:val="-15"/>
          <w:kern w:val="0"/>
          <w:lang w:val="vi"/>
          <w14:ligatures w14:val="none"/>
        </w:rPr>
        <w:t xml:space="preserve"> </w:t>
      </w:r>
      <w:r w:rsidRPr="00BC0F36">
        <w:rPr>
          <w:rFonts w:eastAsia="Times New Roman" w:cs="Times New Roman"/>
          <w:kern w:val="0"/>
          <w:lang w:val="vi"/>
          <w14:ligatures w14:val="none"/>
        </w:rPr>
        <w:t>(4),</w:t>
      </w:r>
      <w:r w:rsidRPr="00BC0F36">
        <w:rPr>
          <w:rFonts w:eastAsia="Times New Roman" w:cs="Times New Roman"/>
          <w:spacing w:val="-15"/>
          <w:kern w:val="0"/>
          <w:lang w:val="vi"/>
          <w14:ligatures w14:val="none"/>
        </w:rPr>
        <w:t xml:space="preserve"> </w:t>
      </w:r>
      <w:r w:rsidRPr="00BC0F36">
        <w:rPr>
          <w:rFonts w:eastAsia="Times New Roman" w:cs="Times New Roman"/>
          <w:kern w:val="0"/>
          <w:lang w:val="vi"/>
          <w14:ligatures w14:val="none"/>
        </w:rPr>
        <w:t>(3),</w:t>
      </w:r>
      <w:r w:rsidRPr="00BC0F36">
        <w:rPr>
          <w:rFonts w:eastAsia="Times New Roman" w:cs="Times New Roman"/>
          <w:spacing w:val="-15"/>
          <w:kern w:val="0"/>
          <w:lang w:val="vi"/>
          <w14:ligatures w14:val="none"/>
        </w:rPr>
        <w:t xml:space="preserve"> </w:t>
      </w:r>
      <w:r w:rsidRPr="00BC0F36">
        <w:rPr>
          <w:rFonts w:eastAsia="Times New Roman" w:cs="Times New Roman"/>
          <w:spacing w:val="-4"/>
          <w:kern w:val="0"/>
          <w:lang w:val="vi"/>
          <w14:ligatures w14:val="none"/>
        </w:rPr>
        <w:t>(2).</w:t>
      </w:r>
      <w:r>
        <w:rPr>
          <w:rStyle w:val="YoungMixChar"/>
          <w:b/>
        </w:rPr>
        <w:tab/>
        <w:t xml:space="preserve">B. </w:t>
      </w:r>
      <w:r w:rsidRPr="00BC0F36">
        <w:rPr>
          <w:rFonts w:eastAsia="Times New Roman" w:cs="Times New Roman"/>
          <w:spacing w:val="-2"/>
          <w:kern w:val="0"/>
          <w:lang w:val="vi"/>
          <w14:ligatures w14:val="none"/>
        </w:rPr>
        <w:t>(1),</w:t>
      </w:r>
      <w:r w:rsidRPr="00BC0F36">
        <w:rPr>
          <w:rFonts w:eastAsia="Times New Roman" w:cs="Times New Roman"/>
          <w:spacing w:val="-12"/>
          <w:kern w:val="0"/>
          <w:lang w:val="vi"/>
          <w14:ligatures w14:val="none"/>
        </w:rPr>
        <w:t xml:space="preserve"> </w:t>
      </w:r>
      <w:r w:rsidRPr="00BC0F36">
        <w:rPr>
          <w:rFonts w:eastAsia="Times New Roman" w:cs="Times New Roman"/>
          <w:spacing w:val="-2"/>
          <w:kern w:val="0"/>
          <w:lang w:val="vi"/>
          <w14:ligatures w14:val="none"/>
        </w:rPr>
        <w:t>(2),</w:t>
      </w:r>
      <w:r w:rsidRPr="00BC0F36">
        <w:rPr>
          <w:rFonts w:eastAsia="Times New Roman" w:cs="Times New Roman"/>
          <w:spacing w:val="-12"/>
          <w:kern w:val="0"/>
          <w:lang w:val="vi"/>
          <w14:ligatures w14:val="none"/>
        </w:rPr>
        <w:t xml:space="preserve"> </w:t>
      </w:r>
      <w:r w:rsidRPr="00BC0F36">
        <w:rPr>
          <w:rFonts w:eastAsia="Times New Roman" w:cs="Times New Roman"/>
          <w:spacing w:val="-2"/>
          <w:kern w:val="0"/>
          <w:lang w:val="vi"/>
          <w14:ligatures w14:val="none"/>
        </w:rPr>
        <w:t>(3),</w:t>
      </w:r>
      <w:r w:rsidRPr="00BC0F36">
        <w:rPr>
          <w:rFonts w:eastAsia="Times New Roman" w:cs="Times New Roman"/>
          <w:spacing w:val="-12"/>
          <w:kern w:val="0"/>
          <w:lang w:val="vi"/>
          <w14:ligatures w14:val="none"/>
        </w:rPr>
        <w:t xml:space="preserve"> </w:t>
      </w:r>
      <w:r w:rsidRPr="00BC0F36">
        <w:rPr>
          <w:rFonts w:eastAsia="Times New Roman" w:cs="Times New Roman"/>
          <w:spacing w:val="-4"/>
          <w:kern w:val="0"/>
          <w:lang w:val="vi"/>
          <w14:ligatures w14:val="none"/>
        </w:rPr>
        <w:t>(4</w:t>
      </w:r>
      <w:r w:rsidRPr="00540A77">
        <w:rPr>
          <w:rFonts w:eastAsia="Times New Roman" w:cs="Times New Roman"/>
          <w:spacing w:val="-4"/>
          <w:kern w:val="0"/>
          <w:lang w:val="vi"/>
          <w14:ligatures w14:val="none"/>
        </w:rPr>
        <w:t>).</w:t>
      </w:r>
    </w:p>
    <w:p w14:paraId="2C523ABE" w14:textId="77777777" w:rsidR="008A4FB7" w:rsidRDefault="006159EF" w:rsidP="006B4EEB">
      <w:pPr>
        <w:tabs>
          <w:tab w:val="left" w:pos="283"/>
          <w:tab w:val="left" w:pos="5528"/>
        </w:tabs>
        <w:spacing w:line="240" w:lineRule="auto"/>
      </w:pPr>
      <w:r>
        <w:rPr>
          <w:rStyle w:val="YoungMixChar"/>
          <w:b/>
        </w:rPr>
        <w:tab/>
        <w:t xml:space="preserve">C. </w:t>
      </w:r>
      <w:r w:rsidRPr="00BC0F36">
        <w:rPr>
          <w:rFonts w:eastAsia="Times New Roman" w:cs="Times New Roman"/>
          <w:kern w:val="0"/>
          <w:lang w:val="vi"/>
          <w14:ligatures w14:val="none"/>
        </w:rPr>
        <w:t>(2),</w:t>
      </w:r>
      <w:r w:rsidRPr="00BC0F36">
        <w:rPr>
          <w:rFonts w:eastAsia="Times New Roman" w:cs="Times New Roman"/>
          <w:spacing w:val="-15"/>
          <w:kern w:val="0"/>
          <w:lang w:val="vi"/>
          <w14:ligatures w14:val="none"/>
        </w:rPr>
        <w:t xml:space="preserve"> </w:t>
      </w:r>
      <w:r w:rsidRPr="00BC0F36">
        <w:rPr>
          <w:rFonts w:eastAsia="Times New Roman" w:cs="Times New Roman"/>
          <w:kern w:val="0"/>
          <w:lang w:val="vi"/>
          <w14:ligatures w14:val="none"/>
        </w:rPr>
        <w:t>(3),</w:t>
      </w:r>
      <w:r w:rsidRPr="00BC0F36">
        <w:rPr>
          <w:rFonts w:eastAsia="Times New Roman" w:cs="Times New Roman"/>
          <w:spacing w:val="-15"/>
          <w:kern w:val="0"/>
          <w:lang w:val="vi"/>
          <w14:ligatures w14:val="none"/>
        </w:rPr>
        <w:t xml:space="preserve"> </w:t>
      </w:r>
      <w:r w:rsidRPr="00BC0F36">
        <w:rPr>
          <w:rFonts w:eastAsia="Times New Roman" w:cs="Times New Roman"/>
          <w:kern w:val="0"/>
          <w:lang w:val="vi"/>
          <w14:ligatures w14:val="none"/>
        </w:rPr>
        <w:t>(1),</w:t>
      </w:r>
      <w:r w:rsidRPr="00BC0F36">
        <w:rPr>
          <w:rFonts w:eastAsia="Times New Roman" w:cs="Times New Roman"/>
          <w:spacing w:val="-15"/>
          <w:kern w:val="0"/>
          <w:lang w:val="vi"/>
          <w14:ligatures w14:val="none"/>
        </w:rPr>
        <w:t xml:space="preserve"> </w:t>
      </w:r>
      <w:r w:rsidRPr="00BC0F36">
        <w:rPr>
          <w:rFonts w:eastAsia="Times New Roman" w:cs="Times New Roman"/>
          <w:spacing w:val="-4"/>
          <w:kern w:val="0"/>
          <w:lang w:val="vi"/>
          <w14:ligatures w14:val="none"/>
        </w:rPr>
        <w:t>(4).</w:t>
      </w:r>
      <w:r>
        <w:rPr>
          <w:rStyle w:val="YoungMixChar"/>
          <w:b/>
        </w:rPr>
        <w:tab/>
        <w:t xml:space="preserve">D. </w:t>
      </w:r>
      <w:r w:rsidRPr="00540A77">
        <w:rPr>
          <w:rFonts w:eastAsia="Times New Roman" w:cs="Times New Roman"/>
          <w:kern w:val="0"/>
          <w:lang w:val="vi"/>
          <w14:ligatures w14:val="none"/>
        </w:rPr>
        <w:t>(2),</w:t>
      </w:r>
      <w:r w:rsidRPr="00540A77">
        <w:rPr>
          <w:rFonts w:eastAsia="Times New Roman" w:cs="Times New Roman"/>
          <w:spacing w:val="-13"/>
          <w:kern w:val="0"/>
          <w:lang w:val="vi"/>
          <w14:ligatures w14:val="none"/>
        </w:rPr>
        <w:t xml:space="preserve"> </w:t>
      </w:r>
      <w:r w:rsidRPr="00540A77">
        <w:rPr>
          <w:rFonts w:eastAsia="Times New Roman" w:cs="Times New Roman"/>
          <w:kern w:val="0"/>
          <w:lang w:val="vi"/>
          <w14:ligatures w14:val="none"/>
        </w:rPr>
        <w:t>(1),</w:t>
      </w:r>
      <w:r w:rsidRPr="00540A77">
        <w:rPr>
          <w:rFonts w:eastAsia="Times New Roman" w:cs="Times New Roman"/>
          <w:spacing w:val="-13"/>
          <w:kern w:val="0"/>
          <w:lang w:val="vi"/>
          <w14:ligatures w14:val="none"/>
        </w:rPr>
        <w:t xml:space="preserve"> </w:t>
      </w:r>
      <w:r w:rsidRPr="00540A77">
        <w:rPr>
          <w:rFonts w:eastAsia="Times New Roman" w:cs="Times New Roman"/>
          <w:kern w:val="0"/>
          <w:lang w:val="vi"/>
          <w14:ligatures w14:val="none"/>
        </w:rPr>
        <w:t>(3),</w:t>
      </w:r>
      <w:r w:rsidRPr="00540A77">
        <w:rPr>
          <w:rFonts w:eastAsia="Times New Roman" w:cs="Times New Roman"/>
          <w:spacing w:val="-13"/>
          <w:kern w:val="0"/>
          <w:lang w:val="vi"/>
          <w14:ligatures w14:val="none"/>
        </w:rPr>
        <w:t xml:space="preserve"> </w:t>
      </w:r>
      <w:r w:rsidRPr="00540A77">
        <w:rPr>
          <w:rFonts w:eastAsia="Times New Roman" w:cs="Times New Roman"/>
          <w:spacing w:val="-4"/>
          <w:kern w:val="0"/>
          <w:lang w:val="vi"/>
          <w14:ligatures w14:val="none"/>
        </w:rPr>
        <w:t>(4).</w:t>
      </w:r>
    </w:p>
    <w:p w14:paraId="69A456C6" w14:textId="77777777" w:rsidR="00505483" w:rsidRPr="00BC0F36" w:rsidRDefault="00505483" w:rsidP="006B4EEB">
      <w:pPr>
        <w:pStyle w:val="NoSpacing"/>
        <w:rPr>
          <w:rFonts w:ascii="Times New Roman" w:hAnsi="Times New Roman" w:cs="Times New Roman"/>
          <w:shd w:val="clear" w:color="auto" w:fill="FFFFFF"/>
        </w:rPr>
      </w:pPr>
      <w:r>
        <w:rPr>
          <w:rFonts w:ascii="Times New Roman" w:hAnsi="Times New Roman"/>
          <w:b/>
          <w:color w:val="000000"/>
        </w:rPr>
        <w:t xml:space="preserve">Câu 13. </w:t>
      </w:r>
      <w:r w:rsidRPr="00BC0F36">
        <w:rPr>
          <w:rFonts w:ascii="Times New Roman" w:hAnsi="Times New Roman" w:cs="Times New Roman"/>
          <w:color w:val="000000"/>
        </w:rPr>
        <w:t>Ở người, gen quy định mù màu đỏ lục nằm trên NST X, không có alen trên Y. Bố bị bệnh, mẹ bình thường, họ có người con trai bị bệnh mù màu đỏ lục. Xác suất họ sinh đứa con thứ hai là con gái bị bệnh mù màu là:</w:t>
      </w:r>
    </w:p>
    <w:p w14:paraId="60A1DC45" w14:textId="77777777" w:rsidR="008A4FB7" w:rsidRDefault="006159EF" w:rsidP="006B4EEB">
      <w:pPr>
        <w:tabs>
          <w:tab w:val="left" w:pos="283"/>
          <w:tab w:val="left" w:pos="2906"/>
          <w:tab w:val="left" w:pos="5528"/>
          <w:tab w:val="left" w:pos="8150"/>
        </w:tabs>
        <w:spacing w:line="240" w:lineRule="auto"/>
      </w:pPr>
      <w:r>
        <w:rPr>
          <w:rStyle w:val="YoungMixChar"/>
          <w:b/>
        </w:rPr>
        <w:tab/>
        <w:t xml:space="preserve">A. </w:t>
      </w:r>
      <w:r w:rsidRPr="00BC0F36">
        <w:rPr>
          <w:rFonts w:cs="Times New Roman"/>
        </w:rPr>
        <w:t>12,5%</w:t>
      </w:r>
      <w:r>
        <w:rPr>
          <w:rStyle w:val="YoungMixChar"/>
          <w:b/>
        </w:rPr>
        <w:tab/>
        <w:t xml:space="preserve">B. </w:t>
      </w:r>
      <w:r w:rsidRPr="00BC0F36">
        <w:rPr>
          <w:rFonts w:cs="Times New Roman"/>
        </w:rPr>
        <w:t>50%</w:t>
      </w:r>
      <w:r>
        <w:rPr>
          <w:rStyle w:val="YoungMixChar"/>
          <w:b/>
        </w:rPr>
        <w:tab/>
        <w:t xml:space="preserve">C. </w:t>
      </w:r>
      <w:r w:rsidRPr="00BC0F36">
        <w:rPr>
          <w:rFonts w:cs="Times New Roman"/>
        </w:rPr>
        <w:t>75%</w:t>
      </w:r>
      <w:r>
        <w:rPr>
          <w:rStyle w:val="YoungMixChar"/>
          <w:b/>
        </w:rPr>
        <w:tab/>
        <w:t xml:space="preserve">D. </w:t>
      </w:r>
      <w:r w:rsidRPr="005017AB">
        <w:rPr>
          <w:rFonts w:cs="Times New Roman"/>
        </w:rPr>
        <w:t>25%</w:t>
      </w:r>
    </w:p>
    <w:p w14:paraId="3C8C23F3" w14:textId="77777777" w:rsidR="00AC7723" w:rsidRPr="00BC0F36" w:rsidRDefault="00AC7723" w:rsidP="006B4EEB">
      <w:pPr>
        <w:pStyle w:val="NoSpacing"/>
        <w:rPr>
          <w:rFonts w:ascii="Times New Roman" w:eastAsia="Times New Roman" w:hAnsi="Times New Roman" w:cs="Times New Roman"/>
          <w:kern w:val="0"/>
          <w14:ligatures w14:val="none"/>
        </w:rPr>
      </w:pPr>
      <w:bookmarkStart w:id="0" w:name="_Hlk171750785"/>
      <w:r>
        <w:rPr>
          <w:rFonts w:ascii="Times New Roman" w:hAnsi="Times New Roman"/>
          <w:b/>
          <w:color w:val="000000"/>
        </w:rPr>
        <w:t xml:space="preserve">Câu 14. </w:t>
      </w:r>
      <w:r w:rsidRPr="00BC0F36">
        <w:rPr>
          <w:rFonts w:ascii="Times New Roman" w:eastAsia="Times New Roman" w:hAnsi="Times New Roman" w:cs="Times New Roman"/>
          <w:color w:val="000000"/>
          <w:kern w:val="0"/>
          <w14:ligatures w14:val="none"/>
        </w:rPr>
        <w:t>Hình ảnh dưới đây mô tả sự sắp xếp các allele trên các nhiễm sắc tử chị em của nhiễm sắc thể tương đồng trước và sau kỳ đầu 1 của giảm phân</w:t>
      </w:r>
      <w:bookmarkEnd w:id="0"/>
      <w:r w:rsidRPr="00BC0F36">
        <w:rPr>
          <w:rFonts w:ascii="Times New Roman" w:eastAsia="Times New Roman" w:hAnsi="Times New Roman" w:cs="Times New Roman"/>
          <w:color w:val="000000"/>
          <w:kern w:val="0"/>
          <w14:ligatures w14:val="none"/>
        </w:rPr>
        <w:t>.</w:t>
      </w:r>
    </w:p>
    <w:p w14:paraId="674BF5CB" w14:textId="77777777" w:rsidR="00AC7723" w:rsidRPr="00BC0F36" w:rsidRDefault="00AC7723" w:rsidP="006B4EEB">
      <w:pPr>
        <w:pStyle w:val="NoSpacing"/>
        <w:jc w:val="center"/>
        <w:rPr>
          <w:rFonts w:ascii="Times New Roman" w:eastAsia="Calibri" w:hAnsi="Times New Roman" w:cs="Times New Roman"/>
          <w:kern w:val="0"/>
          <w14:ligatures w14:val="none"/>
        </w:rPr>
      </w:pPr>
      <w:r w:rsidRPr="00BC0F36">
        <w:rPr>
          <w:rFonts w:ascii="Times New Roman" w:eastAsia="Calibri" w:hAnsi="Times New Roman" w:cs="Times New Roman"/>
          <w:noProof/>
          <w:color w:val="000000"/>
          <w:kern w:val="0"/>
          <w14:ligatures w14:val="none"/>
        </w:rPr>
        <w:drawing>
          <wp:inline distT="0" distB="0" distL="0" distR="0" wp14:anchorId="031E3F73" wp14:editId="3A74C91D">
            <wp:extent cx="2622430" cy="1483069"/>
            <wp:effectExtent l="0" t="0" r="6985" b="3175"/>
            <wp:docPr id="1066858924" name="Picture 5" descr="BI0525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I0525A"/>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640093" cy="1493058"/>
                    </a:xfrm>
                    <a:prstGeom prst="rect">
                      <a:avLst/>
                    </a:prstGeom>
                    <a:noFill/>
                    <a:ln>
                      <a:noFill/>
                    </a:ln>
                  </pic:spPr>
                </pic:pic>
              </a:graphicData>
            </a:graphic>
          </wp:inline>
        </w:drawing>
      </w:r>
    </w:p>
    <w:p w14:paraId="682168C0" w14:textId="77777777" w:rsidR="00AC7723" w:rsidRPr="00BC0F36" w:rsidRDefault="00AC7723" w:rsidP="006B4EEB">
      <w:pPr>
        <w:pStyle w:val="NoSpacing"/>
        <w:rPr>
          <w:rFonts w:ascii="Times New Roman" w:eastAsia="Times New Roman" w:hAnsi="Times New Roman" w:cs="Times New Roman"/>
          <w:color w:val="0D0D0D"/>
          <w:kern w:val="0"/>
          <w14:ligatures w14:val="none"/>
        </w:rPr>
      </w:pPr>
      <w:r w:rsidRPr="00BC0F36">
        <w:rPr>
          <w:rFonts w:ascii="Times New Roman" w:eastAsia="Times New Roman" w:hAnsi="Times New Roman" w:cs="Times New Roman"/>
          <w:color w:val="000000"/>
          <w:kern w:val="0"/>
          <w14:ligatures w14:val="none"/>
        </w:rPr>
        <w:t xml:space="preserve">Sự kiện trao đổi chéo đơn lẻ nào có thể xảy ra để tạo ra sự sắp xếp cuối cùng của các allele được thể hiện? </w:t>
      </w:r>
    </w:p>
    <w:p w14:paraId="64BC7F31" w14:textId="77777777" w:rsidR="00AC7723" w:rsidRPr="00BC0F36" w:rsidRDefault="00AC7723" w:rsidP="006B4EEB">
      <w:pPr>
        <w:tabs>
          <w:tab w:val="left" w:pos="283"/>
        </w:tabs>
        <w:spacing w:line="240" w:lineRule="auto"/>
      </w:pPr>
      <w:r>
        <w:rPr>
          <w:rStyle w:val="YoungMixChar"/>
          <w:b/>
        </w:rPr>
        <w:tab/>
        <w:t xml:space="preserve">A. </w:t>
      </w:r>
      <w:r w:rsidRPr="00BC0F36">
        <w:rPr>
          <w:rFonts w:eastAsia="Times New Roman" w:cs="Times New Roman"/>
          <w:kern w:val="0"/>
          <w14:ligatures w14:val="none"/>
        </w:rPr>
        <w:t>Sự trao đổi chéo xảy ra ở vùng nằm giữa gene A và B trên hai chromatid cùng nguồn của một cặp NST tương đồng.</w:t>
      </w:r>
    </w:p>
    <w:p w14:paraId="2E6854CB" w14:textId="77777777" w:rsidR="00AC7723" w:rsidRPr="00BC0F36" w:rsidRDefault="00AC7723" w:rsidP="006B4EEB">
      <w:pPr>
        <w:tabs>
          <w:tab w:val="left" w:pos="283"/>
        </w:tabs>
        <w:spacing w:line="240" w:lineRule="auto"/>
      </w:pPr>
      <w:r>
        <w:rPr>
          <w:rStyle w:val="YoungMixChar"/>
          <w:b/>
        </w:rPr>
        <w:tab/>
        <w:t xml:space="preserve">B. </w:t>
      </w:r>
      <w:r w:rsidRPr="00BC0F36">
        <w:rPr>
          <w:rFonts w:eastAsia="Times New Roman" w:cs="Times New Roman"/>
          <w:kern w:val="0"/>
          <w14:ligatures w14:val="none"/>
        </w:rPr>
        <w:t>Sự trao đổi chéo xảy ra ở vùng nằm giữa gene C và D trên hai chromatid khác nguồn của một cặp NST tương đồng.</w:t>
      </w:r>
    </w:p>
    <w:p w14:paraId="7389A8FD" w14:textId="77777777" w:rsidR="00AC7723" w:rsidRPr="00BC0F36" w:rsidRDefault="00AC7723" w:rsidP="006B4EEB">
      <w:pPr>
        <w:tabs>
          <w:tab w:val="left" w:pos="283"/>
        </w:tabs>
        <w:spacing w:line="240" w:lineRule="auto"/>
      </w:pPr>
      <w:r>
        <w:rPr>
          <w:rStyle w:val="YoungMixChar"/>
          <w:b/>
        </w:rPr>
        <w:tab/>
        <w:t xml:space="preserve">C. </w:t>
      </w:r>
      <w:r w:rsidRPr="00BC0F36">
        <w:rPr>
          <w:rFonts w:eastAsia="Times New Roman" w:cs="Times New Roman"/>
          <w:kern w:val="0"/>
          <w14:ligatures w14:val="none"/>
        </w:rPr>
        <w:t>Sự trao đổi chéo xảy ra ở vùng nằm giữa gene A và B trên hai chromatid khác nguồn của một cặp NST tương đồng.</w:t>
      </w:r>
    </w:p>
    <w:p w14:paraId="0324E96D" w14:textId="77777777" w:rsidR="00AC7723" w:rsidRPr="00BC0F36" w:rsidRDefault="00AC7723" w:rsidP="006B4EEB">
      <w:pPr>
        <w:tabs>
          <w:tab w:val="left" w:pos="283"/>
        </w:tabs>
        <w:spacing w:line="240" w:lineRule="auto"/>
      </w:pPr>
      <w:r>
        <w:rPr>
          <w:rStyle w:val="YoungMixChar"/>
          <w:b/>
        </w:rPr>
        <w:tab/>
        <w:t xml:space="preserve">D. </w:t>
      </w:r>
      <w:r w:rsidRPr="00BC0F36">
        <w:rPr>
          <w:rFonts w:eastAsia="Times New Roman" w:cs="Times New Roman"/>
          <w:kern w:val="0"/>
          <w14:ligatures w14:val="none"/>
        </w:rPr>
        <w:t>Sự trao đổi chéo xảy ra ở vùng nằm giữa gen C và D trên hai chromatid cùng nguồn của một cặp NST tương đồng.</w:t>
      </w:r>
    </w:p>
    <w:p w14:paraId="3A1BA349" w14:textId="77777777" w:rsidR="00FC2C8A" w:rsidRPr="00B44D65" w:rsidRDefault="00FC2C8A" w:rsidP="006B4EEB">
      <w:pPr>
        <w:shd w:val="clear" w:color="auto" w:fill="FFFFFF"/>
        <w:spacing w:line="240" w:lineRule="auto"/>
        <w:jc w:val="both"/>
        <w:rPr>
          <w:rFonts w:eastAsia="Times New Roman" w:cs="Times New Roman"/>
          <w:color w:val="000000" w:themeColor="text1"/>
        </w:rPr>
      </w:pPr>
      <w:r>
        <w:rPr>
          <w:b/>
        </w:rPr>
        <w:t xml:space="preserve">Câu 15. </w:t>
      </w:r>
      <w:r w:rsidRPr="00B44D65">
        <w:rPr>
          <w:rFonts w:eastAsia="Times New Roman" w:cs="Times New Roman"/>
        </w:rPr>
        <w:t>Ở sinh vật nhân thực, mỗi NST được cấu tạo gồm:</w:t>
      </w:r>
    </w:p>
    <w:p w14:paraId="5153F333" w14:textId="77777777" w:rsidR="00FC2C8A" w:rsidRPr="007748DF" w:rsidRDefault="00FC2C8A" w:rsidP="006B4EEB">
      <w:pPr>
        <w:tabs>
          <w:tab w:val="left" w:pos="283"/>
        </w:tabs>
        <w:spacing w:line="240" w:lineRule="auto"/>
      </w:pPr>
      <w:r>
        <w:rPr>
          <w:rStyle w:val="YoungMixChar"/>
          <w:b/>
        </w:rPr>
        <w:tab/>
        <w:t xml:space="preserve">A. </w:t>
      </w:r>
      <w:r>
        <w:rPr>
          <w:rFonts w:eastAsia="Times New Roman" w:cs="Times New Roman"/>
        </w:rPr>
        <w:t>M</w:t>
      </w:r>
      <w:r w:rsidRPr="007748DF">
        <w:rPr>
          <w:rFonts w:eastAsia="Times New Roman" w:cs="Times New Roman"/>
        </w:rPr>
        <w:t>ột phân tử DNA mạch kép liên kết với nhiều loại protein khác nhau.</w:t>
      </w:r>
    </w:p>
    <w:p w14:paraId="1CA5C78B" w14:textId="77777777" w:rsidR="00FC2C8A" w:rsidRPr="007748DF" w:rsidRDefault="00FC2C8A" w:rsidP="006B4EEB">
      <w:pPr>
        <w:tabs>
          <w:tab w:val="left" w:pos="283"/>
        </w:tabs>
        <w:spacing w:line="240" w:lineRule="auto"/>
      </w:pPr>
      <w:r>
        <w:rPr>
          <w:rStyle w:val="YoungMixChar"/>
          <w:b/>
        </w:rPr>
        <w:tab/>
        <w:t xml:space="preserve">B. </w:t>
      </w:r>
      <w:r>
        <w:rPr>
          <w:rFonts w:eastAsia="Times New Roman" w:cs="Times New Roman"/>
        </w:rPr>
        <w:t>M</w:t>
      </w:r>
      <w:r w:rsidRPr="007748DF">
        <w:rPr>
          <w:rFonts w:eastAsia="Times New Roman" w:cs="Times New Roman"/>
        </w:rPr>
        <w:t>ột phân tử DNA mạch kép liên kết với protein histone.</w:t>
      </w:r>
    </w:p>
    <w:p w14:paraId="1EE4D512" w14:textId="77777777" w:rsidR="00FC2C8A" w:rsidRPr="007748DF" w:rsidRDefault="00FC2C8A" w:rsidP="006B4EEB">
      <w:pPr>
        <w:tabs>
          <w:tab w:val="left" w:pos="283"/>
        </w:tabs>
        <w:spacing w:line="240" w:lineRule="auto"/>
      </w:pPr>
      <w:r>
        <w:rPr>
          <w:rStyle w:val="YoungMixChar"/>
          <w:b/>
        </w:rPr>
        <w:tab/>
        <w:t xml:space="preserve">C. </w:t>
      </w:r>
      <w:r>
        <w:rPr>
          <w:rFonts w:eastAsia="Times New Roman" w:cs="Times New Roman"/>
        </w:rPr>
        <w:t>M</w:t>
      </w:r>
      <w:r w:rsidRPr="007748DF">
        <w:rPr>
          <w:rFonts w:eastAsia="Times New Roman" w:cs="Times New Roman"/>
        </w:rPr>
        <w:t>ột phân tử DNA mạch đơn liên kết với nhiều loại protein khác nhau.</w:t>
      </w:r>
    </w:p>
    <w:p w14:paraId="4BCEE882" w14:textId="77777777" w:rsidR="00FC2C8A" w:rsidRPr="007748DF" w:rsidRDefault="00FC2C8A" w:rsidP="006B4EEB">
      <w:pPr>
        <w:tabs>
          <w:tab w:val="left" w:pos="283"/>
        </w:tabs>
        <w:spacing w:line="240" w:lineRule="auto"/>
      </w:pPr>
      <w:r>
        <w:rPr>
          <w:rStyle w:val="YoungMixChar"/>
          <w:b/>
        </w:rPr>
        <w:tab/>
        <w:t xml:space="preserve">D. </w:t>
      </w:r>
      <w:r>
        <w:rPr>
          <w:rFonts w:eastAsia="Times New Roman" w:cs="Times New Roman"/>
        </w:rPr>
        <w:t>M</w:t>
      </w:r>
      <w:r w:rsidRPr="007748DF">
        <w:rPr>
          <w:rFonts w:eastAsia="Times New Roman" w:cs="Times New Roman"/>
        </w:rPr>
        <w:t>ột phân tử DNA mạch đơn liên kết với protein histone.</w:t>
      </w:r>
    </w:p>
    <w:p w14:paraId="5BBA9C51" w14:textId="77777777" w:rsidR="00FC2C8A" w:rsidRPr="00540A77" w:rsidRDefault="00FC2C8A" w:rsidP="006B4EEB">
      <w:pPr>
        <w:pStyle w:val="NoSpacing"/>
        <w:rPr>
          <w:rFonts w:ascii="Times New Roman" w:hAnsi="Times New Roman" w:cs="Times New Roman"/>
          <w:color w:val="000000" w:themeColor="text1"/>
        </w:rPr>
      </w:pPr>
      <w:r>
        <w:rPr>
          <w:rFonts w:ascii="Times New Roman" w:hAnsi="Times New Roman"/>
          <w:b/>
          <w:color w:val="000000"/>
        </w:rPr>
        <w:t xml:space="preserve">Câu 16. </w:t>
      </w:r>
      <w:r w:rsidRPr="00540A77">
        <w:rPr>
          <w:rFonts w:ascii="Times New Roman" w:hAnsi="Times New Roman" w:cs="Times New Roman"/>
          <w:color w:val="000000"/>
        </w:rPr>
        <w:t>Nucleosome thuộc cấp độ cấu trúc nào của nhiễm sắc thể?</w:t>
      </w:r>
    </w:p>
    <w:p w14:paraId="210BA825" w14:textId="77777777" w:rsidR="008A4FB7" w:rsidRDefault="006159EF" w:rsidP="006B4EEB">
      <w:pPr>
        <w:tabs>
          <w:tab w:val="left" w:pos="283"/>
          <w:tab w:val="left" w:pos="5528"/>
        </w:tabs>
        <w:spacing w:line="240" w:lineRule="auto"/>
      </w:pPr>
      <w:r>
        <w:rPr>
          <w:rStyle w:val="YoungMixChar"/>
          <w:b/>
        </w:rPr>
        <w:tab/>
        <w:t xml:space="preserve">A. </w:t>
      </w:r>
      <w:r w:rsidRPr="00540A77">
        <w:rPr>
          <w:rFonts w:cs="Times New Roman"/>
        </w:rPr>
        <w:t>Sợi kép DNA.</w:t>
      </w:r>
      <w:r>
        <w:rPr>
          <w:rStyle w:val="YoungMixChar"/>
          <w:b/>
        </w:rPr>
        <w:tab/>
        <w:t xml:space="preserve">B. </w:t>
      </w:r>
      <w:r w:rsidRPr="00540A77">
        <w:rPr>
          <w:rFonts w:cs="Times New Roman"/>
        </w:rPr>
        <w:t>Sợi cơ bản có đường kính 11 nm.</w:t>
      </w:r>
    </w:p>
    <w:p w14:paraId="573E4950" w14:textId="77777777" w:rsidR="008A4FB7" w:rsidRDefault="006159EF" w:rsidP="006B4EEB">
      <w:pPr>
        <w:tabs>
          <w:tab w:val="left" w:pos="283"/>
          <w:tab w:val="left" w:pos="5528"/>
        </w:tabs>
        <w:spacing w:line="240" w:lineRule="auto"/>
      </w:pPr>
      <w:r>
        <w:rPr>
          <w:rStyle w:val="YoungMixChar"/>
          <w:b/>
        </w:rPr>
        <w:tab/>
        <w:t xml:space="preserve">C. </w:t>
      </w:r>
      <w:r w:rsidRPr="00540A77">
        <w:rPr>
          <w:rFonts w:cs="Times New Roman"/>
        </w:rPr>
        <w:t>Crômatit.</w:t>
      </w:r>
      <w:r>
        <w:rPr>
          <w:rStyle w:val="YoungMixChar"/>
          <w:b/>
        </w:rPr>
        <w:tab/>
        <w:t xml:space="preserve">D. </w:t>
      </w:r>
      <w:r w:rsidRPr="00540A77">
        <w:rPr>
          <w:rFonts w:cs="Times New Roman"/>
        </w:rPr>
        <w:t>Sợi chất nhiễm sắc 30 nm.</w:t>
      </w:r>
    </w:p>
    <w:p w14:paraId="0B8F72E8" w14:textId="77777777" w:rsidR="008E2A92" w:rsidRPr="00BC0F36" w:rsidRDefault="008E2A92" w:rsidP="006B4EEB">
      <w:pPr>
        <w:pStyle w:val="NoSpacing"/>
        <w:rPr>
          <w:rFonts w:ascii="Times New Roman" w:hAnsi="Times New Roman" w:cs="Times New Roman"/>
        </w:rPr>
      </w:pPr>
      <w:r>
        <w:rPr>
          <w:rFonts w:ascii="Times New Roman" w:hAnsi="Times New Roman"/>
          <w:b/>
          <w:color w:val="000000"/>
        </w:rPr>
        <w:lastRenderedPageBreak/>
        <w:t xml:space="preserve">Câu 17. </w:t>
      </w:r>
      <w:r w:rsidRPr="00BC0F36">
        <w:rPr>
          <w:rFonts w:ascii="Times New Roman" w:hAnsi="Times New Roman" w:cs="Times New Roman"/>
          <w:color w:val="000000"/>
        </w:rPr>
        <w:t>Xét một tính trạng do một locus gene có 2 allele A, a quy định. Theo lý thuyết, phép lai nào sau đây có thể cho đời con có 3 loại kiểu hình với tỉ lệ 1 : 2 : 1?</w:t>
      </w:r>
    </w:p>
    <w:p w14:paraId="1937F6E4" w14:textId="77777777" w:rsidR="008A4FB7" w:rsidRDefault="006159EF" w:rsidP="006B4EEB">
      <w:pPr>
        <w:tabs>
          <w:tab w:val="left" w:pos="283"/>
          <w:tab w:val="left" w:pos="2906"/>
          <w:tab w:val="left" w:pos="5528"/>
          <w:tab w:val="left" w:pos="8150"/>
        </w:tabs>
        <w:spacing w:line="240" w:lineRule="auto"/>
      </w:pPr>
      <w:r>
        <w:rPr>
          <w:rStyle w:val="YoungMixChar"/>
          <w:b/>
        </w:rPr>
        <w:tab/>
        <w:t xml:space="preserve">A. </w:t>
      </w:r>
      <w:r w:rsidRPr="00BC0F36">
        <w:rPr>
          <w:rFonts w:cs="Times New Roman"/>
        </w:rPr>
        <w:t>Aa x aa.</w:t>
      </w:r>
      <w:r>
        <w:rPr>
          <w:rStyle w:val="YoungMixChar"/>
          <w:b/>
        </w:rPr>
        <w:tab/>
        <w:t xml:space="preserve">B. </w:t>
      </w:r>
      <w:r w:rsidRPr="00BC0F36">
        <w:rPr>
          <w:rFonts w:cs="Times New Roman"/>
        </w:rPr>
        <w:t>Aa x AA.</w:t>
      </w:r>
      <w:r>
        <w:rPr>
          <w:rStyle w:val="YoungMixChar"/>
          <w:b/>
        </w:rPr>
        <w:tab/>
        <w:t xml:space="preserve">C. </w:t>
      </w:r>
      <w:r w:rsidRPr="00BC0F36">
        <w:rPr>
          <w:rFonts w:cs="Times New Roman"/>
        </w:rPr>
        <w:t>Aa x Aa.</w:t>
      </w:r>
      <w:r>
        <w:rPr>
          <w:rStyle w:val="YoungMixChar"/>
          <w:b/>
        </w:rPr>
        <w:tab/>
        <w:t xml:space="preserve">D. </w:t>
      </w:r>
      <w:r w:rsidRPr="00BC0F36">
        <w:rPr>
          <w:rFonts w:cs="Times New Roman"/>
        </w:rPr>
        <w:t>aa x aa.</w:t>
      </w:r>
    </w:p>
    <w:p w14:paraId="13073CAE" w14:textId="77777777" w:rsidR="00FF0D57" w:rsidRPr="00540A77" w:rsidRDefault="00FF0D57" w:rsidP="006B4EEB">
      <w:pPr>
        <w:widowControl w:val="0"/>
        <w:autoSpaceDE w:val="0"/>
        <w:autoSpaceDN w:val="0"/>
        <w:spacing w:line="240" w:lineRule="auto"/>
        <w:rPr>
          <w:rFonts w:eastAsia="Times New Roman" w:cs="Times New Roman"/>
          <w:color w:val="000000" w:themeColor="text1"/>
          <w:kern w:val="0"/>
          <w14:ligatures w14:val="none"/>
        </w:rPr>
      </w:pPr>
      <w:r>
        <w:rPr>
          <w:b/>
        </w:rPr>
        <w:t xml:space="preserve">Câu 18. </w:t>
      </w:r>
      <w:r w:rsidRPr="00540A77">
        <w:rPr>
          <w:rFonts w:eastAsia="Times New Roman" w:cs="Times New Roman"/>
          <w:kern w:val="0"/>
          <w:lang w:val="vi"/>
          <w14:ligatures w14:val="none"/>
        </w:rPr>
        <w:t>Loại</w:t>
      </w:r>
      <w:r w:rsidRPr="00540A77">
        <w:rPr>
          <w:rFonts w:eastAsia="Times New Roman" w:cs="Times New Roman"/>
          <w:spacing w:val="-9"/>
          <w:kern w:val="0"/>
          <w:lang w:val="vi"/>
          <w14:ligatures w14:val="none"/>
        </w:rPr>
        <w:t xml:space="preserve"> </w:t>
      </w:r>
      <w:r w:rsidRPr="00540A77">
        <w:rPr>
          <w:rFonts w:eastAsia="Times New Roman" w:cs="Times New Roman"/>
          <w:kern w:val="0"/>
          <w:lang w:val="vi"/>
          <w14:ligatures w14:val="none"/>
        </w:rPr>
        <w:t>nucleic</w:t>
      </w:r>
      <w:r w:rsidRPr="00540A77">
        <w:rPr>
          <w:rFonts w:eastAsia="Times New Roman" w:cs="Times New Roman"/>
          <w:spacing w:val="-9"/>
          <w:kern w:val="0"/>
          <w:lang w:val="vi"/>
          <w14:ligatures w14:val="none"/>
        </w:rPr>
        <w:t xml:space="preserve"> </w:t>
      </w:r>
      <w:r w:rsidRPr="00540A77">
        <w:rPr>
          <w:rFonts w:eastAsia="Times New Roman" w:cs="Times New Roman"/>
          <w:kern w:val="0"/>
          <w:lang w:val="vi"/>
          <w14:ligatures w14:val="none"/>
        </w:rPr>
        <w:t>acid</w:t>
      </w:r>
      <w:r w:rsidRPr="00540A77">
        <w:rPr>
          <w:rFonts w:eastAsia="Times New Roman" w:cs="Times New Roman"/>
          <w:spacing w:val="-9"/>
          <w:kern w:val="0"/>
          <w:lang w:val="vi"/>
          <w14:ligatures w14:val="none"/>
        </w:rPr>
        <w:t xml:space="preserve"> </w:t>
      </w:r>
      <w:r w:rsidRPr="00540A77">
        <w:rPr>
          <w:rFonts w:eastAsia="Times New Roman" w:cs="Times New Roman"/>
          <w:kern w:val="0"/>
          <w:lang w:val="vi"/>
          <w14:ligatures w14:val="none"/>
        </w:rPr>
        <w:t>tham</w:t>
      </w:r>
      <w:r w:rsidRPr="00540A77">
        <w:rPr>
          <w:rFonts w:eastAsia="Times New Roman" w:cs="Times New Roman"/>
          <w:spacing w:val="-9"/>
          <w:kern w:val="0"/>
          <w:lang w:val="vi"/>
          <w14:ligatures w14:val="none"/>
        </w:rPr>
        <w:t xml:space="preserve"> </w:t>
      </w:r>
      <w:r w:rsidRPr="00540A77">
        <w:rPr>
          <w:rFonts w:eastAsia="Times New Roman" w:cs="Times New Roman"/>
          <w:kern w:val="0"/>
          <w:lang w:val="vi"/>
          <w14:ligatures w14:val="none"/>
        </w:rPr>
        <w:t>gia</w:t>
      </w:r>
      <w:r w:rsidRPr="00540A77">
        <w:rPr>
          <w:rFonts w:eastAsia="Times New Roman" w:cs="Times New Roman"/>
          <w:spacing w:val="-9"/>
          <w:kern w:val="0"/>
          <w:lang w:val="vi"/>
          <w14:ligatures w14:val="none"/>
        </w:rPr>
        <w:t xml:space="preserve"> </w:t>
      </w:r>
      <w:r w:rsidRPr="00540A77">
        <w:rPr>
          <w:rFonts w:eastAsia="Times New Roman" w:cs="Times New Roman"/>
          <w:kern w:val="0"/>
          <w:lang w:val="vi"/>
          <w14:ligatures w14:val="none"/>
        </w:rPr>
        <w:t>cấu</w:t>
      </w:r>
      <w:r w:rsidRPr="00540A77">
        <w:rPr>
          <w:rFonts w:eastAsia="Times New Roman" w:cs="Times New Roman"/>
          <w:spacing w:val="-9"/>
          <w:kern w:val="0"/>
          <w:lang w:val="vi"/>
          <w14:ligatures w14:val="none"/>
        </w:rPr>
        <w:t xml:space="preserve"> </w:t>
      </w:r>
      <w:r w:rsidRPr="00540A77">
        <w:rPr>
          <w:rFonts w:eastAsia="Times New Roman" w:cs="Times New Roman"/>
          <w:kern w:val="0"/>
          <w:lang w:val="vi"/>
          <w14:ligatures w14:val="none"/>
        </w:rPr>
        <w:t>tạo</w:t>
      </w:r>
      <w:r w:rsidRPr="00540A77">
        <w:rPr>
          <w:rFonts w:eastAsia="Times New Roman" w:cs="Times New Roman"/>
          <w:spacing w:val="-9"/>
          <w:kern w:val="0"/>
          <w:lang w:val="vi"/>
          <w14:ligatures w14:val="none"/>
        </w:rPr>
        <w:t xml:space="preserve"> </w:t>
      </w:r>
      <w:r w:rsidRPr="00540A77">
        <w:rPr>
          <w:rFonts w:eastAsia="Times New Roman" w:cs="Times New Roman"/>
          <w:kern w:val="0"/>
          <w:lang w:val="vi"/>
          <w14:ligatures w14:val="none"/>
        </w:rPr>
        <w:t>nên</w:t>
      </w:r>
      <w:r w:rsidRPr="00540A77">
        <w:rPr>
          <w:rFonts w:eastAsia="Times New Roman" w:cs="Times New Roman"/>
          <w:spacing w:val="-9"/>
          <w:kern w:val="0"/>
          <w:lang w:val="vi"/>
          <w14:ligatures w14:val="none"/>
        </w:rPr>
        <w:t xml:space="preserve"> </w:t>
      </w:r>
      <w:r w:rsidRPr="00540A77">
        <w:rPr>
          <w:rFonts w:eastAsia="Times New Roman" w:cs="Times New Roman"/>
          <w:kern w:val="0"/>
          <w:lang w:val="vi"/>
          <w14:ligatures w14:val="none"/>
        </w:rPr>
        <w:t>ribosome</w:t>
      </w:r>
      <w:r w:rsidRPr="00540A77">
        <w:rPr>
          <w:rFonts w:eastAsia="Times New Roman" w:cs="Times New Roman"/>
          <w:spacing w:val="-9"/>
          <w:kern w:val="0"/>
          <w14:ligatures w14:val="none"/>
        </w:rPr>
        <w:t>?</w:t>
      </w:r>
    </w:p>
    <w:p w14:paraId="17AFAD5D" w14:textId="77777777" w:rsidR="008A4FB7" w:rsidRDefault="006159EF" w:rsidP="006B4EEB">
      <w:pPr>
        <w:tabs>
          <w:tab w:val="left" w:pos="283"/>
          <w:tab w:val="left" w:pos="2906"/>
          <w:tab w:val="left" w:pos="5528"/>
          <w:tab w:val="left" w:pos="8150"/>
        </w:tabs>
        <w:spacing w:line="240" w:lineRule="auto"/>
      </w:pPr>
      <w:r>
        <w:rPr>
          <w:rStyle w:val="YoungMixChar"/>
          <w:b/>
        </w:rPr>
        <w:tab/>
        <w:t xml:space="preserve">A. </w:t>
      </w:r>
      <w:r w:rsidRPr="00540A77">
        <w:rPr>
          <w:rFonts w:eastAsia="Times New Roman" w:cs="Times New Roman"/>
          <w:spacing w:val="-5"/>
          <w:kern w:val="0"/>
          <w:lang w:val="vi"/>
          <w14:ligatures w14:val="none"/>
        </w:rPr>
        <w:t>DNA</w:t>
      </w:r>
      <w:r w:rsidRPr="00540A77">
        <w:rPr>
          <w:rFonts w:eastAsia="Times New Roman" w:cs="Times New Roman"/>
          <w:spacing w:val="-5"/>
          <w:kern w:val="0"/>
          <w14:ligatures w14:val="none"/>
        </w:rPr>
        <w:t>.</w:t>
      </w:r>
      <w:r>
        <w:rPr>
          <w:rStyle w:val="YoungMixChar"/>
          <w:b/>
        </w:rPr>
        <w:tab/>
        <w:t xml:space="preserve">B. </w:t>
      </w:r>
      <w:r w:rsidRPr="00540A77">
        <w:rPr>
          <w:rFonts w:eastAsia="Times New Roman" w:cs="Times New Roman"/>
          <w:spacing w:val="-2"/>
          <w:kern w:val="0"/>
          <w:lang w:val="vi"/>
          <w14:ligatures w14:val="none"/>
        </w:rPr>
        <w:t>rRNA.</w:t>
      </w:r>
      <w:r>
        <w:rPr>
          <w:rStyle w:val="YoungMixChar"/>
          <w:b/>
        </w:rPr>
        <w:tab/>
        <w:t xml:space="preserve">C. </w:t>
      </w:r>
      <w:r w:rsidRPr="00540A77">
        <w:rPr>
          <w:rFonts w:eastAsia="Times New Roman" w:cs="Times New Roman"/>
          <w:spacing w:val="-4"/>
          <w:kern w:val="0"/>
          <w:lang w:val="vi"/>
          <w14:ligatures w14:val="none"/>
        </w:rPr>
        <w:t>mRNA.</w:t>
      </w:r>
      <w:r>
        <w:rPr>
          <w:rStyle w:val="YoungMixChar"/>
          <w:b/>
        </w:rPr>
        <w:tab/>
        <w:t xml:space="preserve">D. </w:t>
      </w:r>
      <w:r w:rsidRPr="00540A77">
        <w:rPr>
          <w:rFonts w:eastAsia="Times New Roman" w:cs="Times New Roman"/>
          <w:spacing w:val="-4"/>
          <w:w w:val="95"/>
          <w:kern w:val="0"/>
          <w:lang w:val="vi"/>
          <w14:ligatures w14:val="none"/>
        </w:rPr>
        <w:t>tRNA.</w:t>
      </w:r>
    </w:p>
    <w:p w14:paraId="499A8D92" w14:textId="77777777" w:rsidR="001456DC" w:rsidRDefault="001456DC" w:rsidP="006B4EEB">
      <w:pPr>
        <w:pStyle w:val="NoSpacing"/>
        <w:rPr>
          <w:rFonts w:ascii="Times New Roman" w:hAnsi="Times New Roman" w:cs="Times New Roman"/>
          <w:lang w:val="sv-SE"/>
        </w:rPr>
      </w:pPr>
      <w:r w:rsidRPr="00225B31">
        <w:rPr>
          <w:rFonts w:ascii="Times New Roman" w:hAnsi="Times New Roman" w:cs="Times New Roman"/>
          <w:b/>
          <w:bCs/>
          <w:color w:val="000000"/>
          <w:lang w:val="sv-SE"/>
        </w:rPr>
        <w:t>PHẦN II. Câu trắc nghiệm đúng sai.</w:t>
      </w:r>
      <w:r w:rsidRPr="00225B31">
        <w:rPr>
          <w:rFonts w:ascii="Times New Roman" w:hAnsi="Times New Roman" w:cs="Times New Roman"/>
          <w:color w:val="000000"/>
          <w:lang w:val="sv-SE"/>
        </w:rPr>
        <w:t xml:space="preserve"> Thí sinh trả lời từ câu 1 đến câu 4. Trong mỗi ý a), b), c), d) ở mỗi câu, thí sinh chọn đúng hoặc sai.</w:t>
      </w:r>
    </w:p>
    <w:p w14:paraId="4935EA23" w14:textId="77777777" w:rsidR="00AB25CD" w:rsidRPr="00BC0F36" w:rsidRDefault="00AB25CD" w:rsidP="006B4EEB">
      <w:pPr>
        <w:pStyle w:val="NoSpacing"/>
        <w:rPr>
          <w:rFonts w:ascii="Times New Roman" w:eastAsia="Calibri" w:hAnsi="Times New Roman" w:cs="Times New Roman"/>
          <w:kern w:val="0"/>
          <w:lang w:val="sv-SE"/>
          <w14:ligatures w14:val="none"/>
        </w:rPr>
      </w:pPr>
      <w:r>
        <w:rPr>
          <w:rFonts w:ascii="Times New Roman" w:hAnsi="Times New Roman"/>
          <w:b/>
          <w:color w:val="000000"/>
        </w:rPr>
        <w:t xml:space="preserve">Câu 1. </w:t>
      </w:r>
      <w:r w:rsidRPr="00BC0F36">
        <w:rPr>
          <w:rFonts w:ascii="Times New Roman" w:eastAsia="Calibri" w:hAnsi="Times New Roman" w:cs="Times New Roman"/>
          <w:color w:val="000000"/>
          <w:kern w:val="0"/>
          <w14:ligatures w14:val="none"/>
        </w:rPr>
        <w:t>Đột biến gene là những biến đổi liên quan đến cấu trúc của gene. Mỗi nhận định dưới đây về đột biến gene là đúng hay sai?</w:t>
      </w:r>
    </w:p>
    <w:p w14:paraId="34642139" w14:textId="77777777" w:rsidR="00556237" w:rsidRDefault="00AB25CD" w:rsidP="006B4EEB">
      <w:pPr>
        <w:tabs>
          <w:tab w:val="left" w:pos="283"/>
        </w:tabs>
        <w:spacing w:line="240" w:lineRule="auto"/>
      </w:pPr>
      <w:r>
        <w:rPr>
          <w:rStyle w:val="YoungMixChar"/>
          <w:b/>
        </w:rPr>
        <w:tab/>
        <w:t xml:space="preserve">a) </w:t>
      </w:r>
      <w:r w:rsidRPr="00BC0F36">
        <w:rPr>
          <w:rFonts w:eastAsia="Calibri" w:cs="Times New Roman"/>
          <w:kern w:val="0"/>
          <w:lang w:val="sv-SE"/>
          <w14:ligatures w14:val="none"/>
        </w:rPr>
        <w:t>Đột biến thay thế một cặp nucleotide luôn dẫn đến kết thúc sớm quá trình dịch mã.</w:t>
      </w:r>
    </w:p>
    <w:p w14:paraId="005B5FC1" w14:textId="77777777" w:rsidR="00E74961" w:rsidRDefault="00AB25CD" w:rsidP="006B4EEB">
      <w:pPr>
        <w:tabs>
          <w:tab w:val="left" w:pos="283"/>
        </w:tabs>
        <w:spacing w:line="240" w:lineRule="auto"/>
      </w:pPr>
      <w:r>
        <w:rPr>
          <w:rStyle w:val="YoungMixChar"/>
          <w:b/>
        </w:rPr>
        <w:tab/>
        <w:t xml:space="preserve">b) </w:t>
      </w:r>
      <w:r w:rsidRPr="00BC0F36">
        <w:rPr>
          <w:rFonts w:eastAsia="Calibri" w:cs="Times New Roman"/>
          <w:kern w:val="0"/>
          <w:lang w:val="sv-SE"/>
          <w14:ligatures w14:val="none"/>
        </w:rPr>
        <w:t xml:space="preserve">Đột biến gene tạo ra các allele mới </w:t>
      </w:r>
      <w:r w:rsidR="002B00C6">
        <w:rPr>
          <w:rFonts w:eastAsia="Calibri" w:cs="Times New Roman"/>
          <w:kern w:val="0"/>
          <w:lang w:val="sv-SE"/>
          <w14:ligatures w14:val="none"/>
        </w:rPr>
        <w:t xml:space="preserve">không </w:t>
      </w:r>
      <w:r w:rsidRPr="00BC0F36">
        <w:rPr>
          <w:rFonts w:eastAsia="Calibri" w:cs="Times New Roman"/>
          <w:kern w:val="0"/>
          <w:lang w:val="sv-SE"/>
          <w14:ligatures w14:val="none"/>
        </w:rPr>
        <w:t>làm phong phú vốn gene của quần thể.</w:t>
      </w:r>
    </w:p>
    <w:p w14:paraId="4C750CA2" w14:textId="77777777" w:rsidR="00AB25CD" w:rsidRPr="00BC0F36" w:rsidRDefault="00AB25CD" w:rsidP="006B4EEB">
      <w:pPr>
        <w:tabs>
          <w:tab w:val="left" w:pos="283"/>
        </w:tabs>
        <w:spacing w:line="240" w:lineRule="auto"/>
      </w:pPr>
      <w:r>
        <w:rPr>
          <w:rStyle w:val="YoungMixChar"/>
          <w:b/>
        </w:rPr>
        <w:tab/>
        <w:t xml:space="preserve">c) </w:t>
      </w:r>
      <w:r w:rsidRPr="00BC0F36">
        <w:rPr>
          <w:rFonts w:eastAsia="Calibri" w:cs="Times New Roman"/>
          <w:kern w:val="0"/>
          <w:lang w:val="sv-SE"/>
          <w14:ligatures w14:val="none"/>
        </w:rPr>
        <w:t>Mức độ gây hại của allele đột biến phụ thuộc vào tổ hợp gene và điều kiện môi trường.</w:t>
      </w:r>
    </w:p>
    <w:p w14:paraId="4172926C" w14:textId="77777777" w:rsidR="00AB25CD" w:rsidRPr="00BC0F36" w:rsidRDefault="00AB25CD" w:rsidP="006B4EEB">
      <w:pPr>
        <w:tabs>
          <w:tab w:val="left" w:pos="283"/>
        </w:tabs>
        <w:spacing w:line="240" w:lineRule="auto"/>
      </w:pPr>
      <w:r>
        <w:rPr>
          <w:rStyle w:val="YoungMixChar"/>
          <w:b/>
        </w:rPr>
        <w:tab/>
        <w:t xml:space="preserve">d) </w:t>
      </w:r>
      <w:r w:rsidRPr="00BC0F36">
        <w:rPr>
          <w:rFonts w:eastAsia="Calibri" w:cs="Times New Roman"/>
          <w:kern w:val="0"/>
          <w:lang w:val="sv-SE"/>
          <w14:ligatures w14:val="none"/>
        </w:rPr>
        <w:t>Đột biến gene có thể có lợi, có hại hoặc trung tính đối với thể đột biến.</w:t>
      </w:r>
    </w:p>
    <w:p w14:paraId="63680CDA" w14:textId="77777777" w:rsidR="002103B7" w:rsidRPr="005D4111" w:rsidRDefault="002103B7" w:rsidP="006B4EEB">
      <w:pPr>
        <w:tabs>
          <w:tab w:val="left" w:pos="283"/>
          <w:tab w:val="left" w:pos="5528"/>
        </w:tabs>
        <w:spacing w:line="240" w:lineRule="auto"/>
        <w:jc w:val="both"/>
        <w:rPr>
          <w:rFonts w:eastAsia="Calibri" w:cs="Times New Roman"/>
          <w:b/>
          <w:bCs/>
          <w:kern w:val="0"/>
          <w14:ligatures w14:val="none"/>
        </w:rPr>
      </w:pPr>
      <w:r>
        <w:rPr>
          <w:b/>
        </w:rPr>
        <w:t xml:space="preserve">Câu 2. </w:t>
      </w:r>
      <w:r w:rsidRPr="005D4111">
        <w:rPr>
          <w:rFonts w:eastAsia="Calibri" w:cs="Times New Roman"/>
          <w:kern w:val="0"/>
          <w:lang w:val="vi-VN"/>
          <w14:ligatures w14:val="none"/>
        </w:rPr>
        <w:t>Di truyền học người là khoa học nghiên cứu sự di truyền biến dị ở người qua các thế hệ. Khi nói về</w:t>
      </w:r>
      <w:r w:rsidRPr="005D4111">
        <w:rPr>
          <w:rFonts w:eastAsia="Calibri" w:cs="Times New Roman"/>
          <w:kern w:val="0"/>
          <w:lang w:val="vi-VN" w:eastAsia="vi-VN" w:bidi="vi-VN"/>
          <w14:ligatures w14:val="none"/>
        </w:rPr>
        <w:t xml:space="preserve"> về những khó khăn khi nghiên cứu di truyền người, các nhận định dưới đây là đúng hay sai?</w:t>
      </w:r>
    </w:p>
    <w:p w14:paraId="29C1FC4F" w14:textId="77777777" w:rsidR="002103B7" w:rsidRPr="005D4111" w:rsidRDefault="002103B7" w:rsidP="006B4EEB">
      <w:pPr>
        <w:tabs>
          <w:tab w:val="left" w:pos="283"/>
        </w:tabs>
        <w:spacing w:line="240" w:lineRule="auto"/>
      </w:pPr>
      <w:r>
        <w:rPr>
          <w:rStyle w:val="YoungMixChar"/>
          <w:b/>
        </w:rPr>
        <w:tab/>
        <w:t xml:space="preserve">a) </w:t>
      </w:r>
      <w:r w:rsidRPr="005D4111">
        <w:rPr>
          <w:rFonts w:eastAsia="Times New Roman" w:cs="Times New Roman"/>
          <w:kern w:val="0"/>
          <w:lang w:val="vi-VN" w:eastAsia="vi-VN" w:bidi="vi-VN"/>
          <w14:ligatures w14:val="none"/>
        </w:rPr>
        <w:t>Vì các lí do đạo đức xã hội không thể áp dụng các phương pháp lai và gây đột biến.</w:t>
      </w:r>
    </w:p>
    <w:p w14:paraId="11F938DF" w14:textId="77777777" w:rsidR="002103B7" w:rsidRPr="005D4111" w:rsidRDefault="002103B7" w:rsidP="006B4EEB">
      <w:pPr>
        <w:tabs>
          <w:tab w:val="left" w:pos="283"/>
        </w:tabs>
        <w:spacing w:line="240" w:lineRule="auto"/>
      </w:pPr>
      <w:r>
        <w:rPr>
          <w:rStyle w:val="YoungMixChar"/>
          <w:b/>
        </w:rPr>
        <w:tab/>
        <w:t xml:space="preserve">b) </w:t>
      </w:r>
      <w:r w:rsidRPr="005D4111">
        <w:rPr>
          <w:rFonts w:eastAsia="Times New Roman" w:cs="Times New Roman"/>
          <w:kern w:val="0"/>
          <w:lang w:val="vi-VN" w:eastAsia="vi-VN" w:bidi="vi-VN"/>
          <w14:ligatures w14:val="none"/>
        </w:rPr>
        <w:t xml:space="preserve">Người </w:t>
      </w:r>
      <w:r w:rsidRPr="005D4111">
        <w:rPr>
          <w:rFonts w:eastAsia="Times New Roman" w:cs="Times New Roman"/>
          <w:kern w:val="0"/>
          <w:lang w:eastAsia="vi-VN" w:bidi="vi-VN"/>
          <w14:ligatures w14:val="none"/>
        </w:rPr>
        <w:t>thành thục sinh dục</w:t>
      </w:r>
      <w:r w:rsidRPr="005D4111">
        <w:rPr>
          <w:rFonts w:eastAsia="Times New Roman" w:cs="Times New Roman"/>
          <w:kern w:val="0"/>
          <w:lang w:val="vi-VN" w:eastAsia="vi-VN" w:bidi="vi-VN"/>
          <w14:ligatures w14:val="none"/>
        </w:rPr>
        <w:t xml:space="preserve"> </w:t>
      </w:r>
      <w:r w:rsidRPr="005D4111">
        <w:rPr>
          <w:rFonts w:eastAsia="Times New Roman" w:cs="Times New Roman"/>
          <w:kern w:val="0"/>
          <w:lang w:eastAsia="vi-VN" w:bidi="vi-VN"/>
          <w14:ligatures w14:val="none"/>
        </w:rPr>
        <w:t>sớm nhưng</w:t>
      </w:r>
      <w:r w:rsidRPr="005D4111">
        <w:rPr>
          <w:rFonts w:eastAsia="Times New Roman" w:cs="Times New Roman"/>
          <w:kern w:val="0"/>
          <w:lang w:val="vi-VN" w:eastAsia="vi-VN" w:bidi="vi-VN"/>
          <w14:ligatures w14:val="none"/>
        </w:rPr>
        <w:t xml:space="preserve"> đẻ ít con.</w:t>
      </w:r>
    </w:p>
    <w:p w14:paraId="21077225" w14:textId="77777777" w:rsidR="002103B7" w:rsidRPr="002103B7" w:rsidRDefault="002103B7" w:rsidP="006B4EEB">
      <w:pPr>
        <w:tabs>
          <w:tab w:val="left" w:pos="283"/>
        </w:tabs>
        <w:spacing w:line="240" w:lineRule="auto"/>
      </w:pPr>
      <w:r>
        <w:rPr>
          <w:rStyle w:val="YoungMixChar"/>
          <w:b/>
        </w:rPr>
        <w:tab/>
        <w:t xml:space="preserve">c) </w:t>
      </w:r>
      <w:r w:rsidRPr="002103B7">
        <w:rPr>
          <w:rFonts w:cs="Times New Roman"/>
        </w:rPr>
        <w:t>Số lượng NST tương đối ổn định (đặc trưng cho loài), kích thước nhỏ, mỗi cặp NST tương đồng có hình dạng và kích thước giống nhau.</w:t>
      </w:r>
    </w:p>
    <w:p w14:paraId="35B2B295" w14:textId="77777777" w:rsidR="002103B7" w:rsidRPr="005D4111" w:rsidRDefault="002103B7" w:rsidP="006B4EEB">
      <w:pPr>
        <w:tabs>
          <w:tab w:val="left" w:pos="283"/>
        </w:tabs>
        <w:spacing w:line="240" w:lineRule="auto"/>
      </w:pPr>
      <w:r>
        <w:rPr>
          <w:rStyle w:val="YoungMixChar"/>
          <w:b/>
        </w:rPr>
        <w:tab/>
        <w:t xml:space="preserve">d) </w:t>
      </w:r>
      <w:r w:rsidRPr="005D4111">
        <w:rPr>
          <w:rFonts w:eastAsia="Times New Roman" w:cs="Times New Roman"/>
          <w:kern w:val="0"/>
          <w:lang w:val="vi-VN" w:eastAsia="vi-VN" w:bidi="vi-VN"/>
          <w14:ligatures w14:val="none"/>
        </w:rPr>
        <w:t>Đời sống của con người kéo dài hơn nhiều loài sinh vật khác</w:t>
      </w:r>
      <w:r w:rsidRPr="005D4111">
        <w:rPr>
          <w:rFonts w:eastAsia="Times New Roman" w:cs="Times New Roman"/>
          <w:kern w:val="0"/>
          <w:lang w:eastAsia="vi-VN" w:bidi="vi-VN"/>
          <w14:ligatures w14:val="none"/>
        </w:rPr>
        <w:t>.</w:t>
      </w:r>
    </w:p>
    <w:p w14:paraId="2379E05D" w14:textId="77777777" w:rsidR="002103B7" w:rsidRPr="00BC0F36" w:rsidRDefault="002103B7" w:rsidP="006B4EEB">
      <w:pPr>
        <w:pStyle w:val="NoSpacing"/>
        <w:rPr>
          <w:rFonts w:ascii="Times New Roman" w:eastAsia="Calibri" w:hAnsi="Times New Roman" w:cs="Times New Roman"/>
          <w:color w:val="FF0000"/>
          <w:kern w:val="0"/>
          <w14:ligatures w14:val="none"/>
        </w:rPr>
      </w:pPr>
      <w:r>
        <w:rPr>
          <w:rFonts w:ascii="Times New Roman" w:hAnsi="Times New Roman"/>
          <w:b/>
          <w:color w:val="000000"/>
        </w:rPr>
        <w:t xml:space="preserve">Câu 3. </w:t>
      </w:r>
      <w:r w:rsidRPr="00BC0F36">
        <w:rPr>
          <w:rFonts w:ascii="Times New Roman" w:eastAsia="Calibri" w:hAnsi="Times New Roman" w:cs="Times New Roman"/>
          <w:color w:val="000000"/>
          <w:kern w:val="0"/>
          <w14:ligatures w14:val="none"/>
        </w:rPr>
        <w:t>Dưa hấu bình thường có bộ NST 2n=22, để nâng cao năng suất và chất lượng dưa hấu, người ta gây đột biến và lai tạo để tạo ra dưa hấu đột biến có 33 NST trong mỗi tế bào.</w:t>
      </w:r>
    </w:p>
    <w:p w14:paraId="15A10849" w14:textId="77777777" w:rsidR="002103B7" w:rsidRPr="00BC0F36" w:rsidRDefault="002103B7" w:rsidP="006B4EEB">
      <w:pPr>
        <w:pStyle w:val="NoSpacing"/>
        <w:rPr>
          <w:rFonts w:ascii="Times New Roman" w:eastAsia="Calibri" w:hAnsi="Times New Roman" w:cs="Times New Roman"/>
          <w:kern w:val="0"/>
          <w14:ligatures w14:val="none"/>
        </w:rPr>
      </w:pPr>
      <w:r w:rsidRPr="00BC0F36">
        <w:rPr>
          <w:rFonts w:ascii="Times New Roman" w:eastAsia="Calibri" w:hAnsi="Times New Roman" w:cs="Times New Roman"/>
          <w:color w:val="000000"/>
          <w:kern w:val="0"/>
          <w14:ligatures w14:val="none"/>
        </w:rPr>
        <w:t>Mỗi nhận định sau đây là Đúng hay Sai về dưa hấu đột biến?</w:t>
      </w:r>
    </w:p>
    <w:p w14:paraId="5DC78A58" w14:textId="77777777" w:rsidR="002103B7" w:rsidRPr="00BC0F36" w:rsidRDefault="002103B7" w:rsidP="006B4EEB">
      <w:pPr>
        <w:tabs>
          <w:tab w:val="left" w:pos="283"/>
        </w:tabs>
        <w:spacing w:line="240" w:lineRule="auto"/>
      </w:pPr>
      <w:r>
        <w:rPr>
          <w:rStyle w:val="YoungMixChar"/>
          <w:b/>
        </w:rPr>
        <w:tab/>
        <w:t xml:space="preserve">a) </w:t>
      </w:r>
      <w:r w:rsidRPr="00BC0F36">
        <w:rPr>
          <w:rFonts w:eastAsia="Calibri" w:cs="Times New Roman"/>
          <w:kern w:val="0"/>
          <w14:ligatures w14:val="none"/>
        </w:rPr>
        <w:t>Dưa trên đột biến thường có quả to, ngọt hơn hơn so với dưa hấu bình thường do hàm lượng DNA tăng hơn so với dưa hấu bình thường.</w:t>
      </w:r>
    </w:p>
    <w:p w14:paraId="4B134A27" w14:textId="77777777" w:rsidR="002103B7" w:rsidRDefault="002103B7" w:rsidP="006B4EEB">
      <w:pPr>
        <w:tabs>
          <w:tab w:val="left" w:pos="283"/>
        </w:tabs>
        <w:spacing w:line="240" w:lineRule="auto"/>
      </w:pPr>
      <w:r>
        <w:rPr>
          <w:rStyle w:val="YoungMixChar"/>
          <w:b/>
        </w:rPr>
        <w:tab/>
        <w:t xml:space="preserve">b) </w:t>
      </w:r>
      <w:r w:rsidRPr="00BC0F36">
        <w:rPr>
          <w:rFonts w:eastAsia="Calibri" w:cs="Times New Roman"/>
          <w:kern w:val="0"/>
          <w14:ligatures w14:val="none"/>
        </w:rPr>
        <w:t>Dạng đột biến ở dưa hấu là lệch bội.</w:t>
      </w:r>
    </w:p>
    <w:p w14:paraId="3E10A17F" w14:textId="77777777" w:rsidR="000C1F9B" w:rsidRDefault="002103B7" w:rsidP="006B4EEB">
      <w:pPr>
        <w:tabs>
          <w:tab w:val="left" w:pos="283"/>
        </w:tabs>
        <w:spacing w:line="240" w:lineRule="auto"/>
      </w:pPr>
      <w:r>
        <w:rPr>
          <w:rStyle w:val="YoungMixChar"/>
          <w:b/>
        </w:rPr>
        <w:tab/>
        <w:t xml:space="preserve">c) </w:t>
      </w:r>
      <w:r w:rsidRPr="00BC0F36">
        <w:rPr>
          <w:rFonts w:eastAsia="Calibri" w:cs="Times New Roman"/>
        </w:rPr>
        <w:t>Được tạo ra bằng cách kết hợp giữa giao tử bình thường với giao tử có một cặp NST không phân li.</w:t>
      </w:r>
    </w:p>
    <w:p w14:paraId="1F104B1F" w14:textId="77777777" w:rsidR="000C1F9B" w:rsidRDefault="002103B7" w:rsidP="006B4EEB">
      <w:pPr>
        <w:tabs>
          <w:tab w:val="left" w:pos="283"/>
        </w:tabs>
        <w:spacing w:line="240" w:lineRule="auto"/>
      </w:pPr>
      <w:r>
        <w:rPr>
          <w:rStyle w:val="YoungMixChar"/>
          <w:b/>
        </w:rPr>
        <w:tab/>
        <w:t xml:space="preserve">d) </w:t>
      </w:r>
      <w:r w:rsidRPr="00BC0F36">
        <w:rPr>
          <w:rFonts w:eastAsia="Calibri" w:cs="Times New Roman"/>
          <w:kern w:val="0"/>
          <w14:ligatures w14:val="none"/>
        </w:rPr>
        <w:t>Dưa hấu đột biến có bộ NST 2n = 22 NST.</w:t>
      </w:r>
    </w:p>
    <w:p w14:paraId="4F1EB0C3" w14:textId="77777777" w:rsidR="00286A59" w:rsidRPr="00BC0F36" w:rsidRDefault="00286A59" w:rsidP="006B4EEB">
      <w:pPr>
        <w:pStyle w:val="NoSpacing"/>
        <w:rPr>
          <w:rFonts w:ascii="Times New Roman" w:eastAsia="Times New Roman" w:hAnsi="Times New Roman" w:cs="Times New Roman"/>
          <w:color w:val="252525"/>
          <w:kern w:val="0"/>
          <w14:ligatures w14:val="none"/>
        </w:rPr>
      </w:pPr>
      <w:r>
        <w:rPr>
          <w:rFonts w:ascii="Times New Roman" w:hAnsi="Times New Roman"/>
          <w:b/>
          <w:color w:val="000000"/>
        </w:rPr>
        <w:t xml:space="preserve">Câu 4. </w:t>
      </w:r>
      <w:r w:rsidRPr="00BC0F36">
        <w:rPr>
          <w:rFonts w:ascii="Times New Roman" w:eastAsia="Calibri" w:hAnsi="Times New Roman" w:cs="Times New Roman"/>
          <w:color w:val="000000"/>
          <w:kern w:val="0"/>
          <w14:ligatures w14:val="none"/>
        </w:rPr>
        <w:t>Khi nói về</w:t>
      </w:r>
      <w:r w:rsidRPr="00BC0F36">
        <w:rPr>
          <w:rFonts w:ascii="Times New Roman" w:eastAsia="Times New Roman" w:hAnsi="Times New Roman" w:cs="Times New Roman"/>
          <w:color w:val="000000"/>
          <w:kern w:val="0"/>
          <w14:ligatures w14:val="none"/>
        </w:rPr>
        <w:t xml:space="preserve"> điểm khác nhau cơ bản giữa enzyme DNA polymerase và RNA polymerase</w:t>
      </w:r>
      <w:r w:rsidRPr="00BC0F36">
        <w:rPr>
          <w:rFonts w:ascii="Times New Roman" w:eastAsia="Calibri" w:hAnsi="Times New Roman" w:cs="Times New Roman"/>
          <w:color w:val="000000"/>
          <w:kern w:val="0"/>
          <w14:ligatures w14:val="none"/>
        </w:rPr>
        <w:t>, các nhận định dưới đây là đúng hay sai?</w:t>
      </w:r>
    </w:p>
    <w:p w14:paraId="67701423" w14:textId="77777777" w:rsidR="00286A59" w:rsidRDefault="00286A59" w:rsidP="006B4EEB">
      <w:pPr>
        <w:tabs>
          <w:tab w:val="left" w:pos="283"/>
        </w:tabs>
        <w:spacing w:line="240" w:lineRule="auto"/>
      </w:pPr>
      <w:r>
        <w:rPr>
          <w:rStyle w:val="YoungMixChar"/>
          <w:b/>
        </w:rPr>
        <w:tab/>
        <w:t xml:space="preserve">a) </w:t>
      </w:r>
      <w:r w:rsidRPr="00BC0F36">
        <w:rPr>
          <w:rFonts w:eastAsia="Times New Roman" w:cs="Times New Roman"/>
          <w:kern w:val="0"/>
          <w14:ligatures w14:val="none"/>
        </w:rPr>
        <w:t>RNA polymerase chỉ trượt dọc trên một mạch DNA làm khuôn theo chiều 3’→5’.</w:t>
      </w:r>
    </w:p>
    <w:p w14:paraId="51C160C0" w14:textId="77777777" w:rsidR="00286A59" w:rsidRDefault="00286A59" w:rsidP="006B4EEB">
      <w:pPr>
        <w:tabs>
          <w:tab w:val="left" w:pos="283"/>
        </w:tabs>
        <w:spacing w:line="240" w:lineRule="auto"/>
      </w:pPr>
      <w:r>
        <w:rPr>
          <w:rStyle w:val="YoungMixChar"/>
          <w:b/>
        </w:rPr>
        <w:tab/>
        <w:t xml:space="preserve">b) </w:t>
      </w:r>
      <w:r w:rsidRPr="00BC0F36">
        <w:rPr>
          <w:rFonts w:eastAsia="Times New Roman" w:cs="Times New Roman"/>
          <w:kern w:val="0"/>
          <w14:ligatures w14:val="none"/>
        </w:rPr>
        <w:t>DNA polymerase xúc tác kéo dài chuỗi polynucleotide theo cả hai chiều</w:t>
      </w:r>
      <w:r w:rsidRPr="00BC0F36">
        <w:rPr>
          <w:rFonts w:eastAsia="Calibri" w:cs="Times New Roman"/>
          <w:kern w:val="0"/>
          <w14:ligatures w14:val="none"/>
        </w:rPr>
        <w:t xml:space="preserve"> còn </w:t>
      </w:r>
      <w:r w:rsidRPr="00BC0F36">
        <w:rPr>
          <w:rFonts w:eastAsia="Times New Roman" w:cs="Times New Roman"/>
          <w:kern w:val="0"/>
          <w14:ligatures w14:val="none"/>
        </w:rPr>
        <w:t>RNA polymerase</w:t>
      </w:r>
      <w:r w:rsidRPr="00BC0F36">
        <w:rPr>
          <w:rFonts w:eastAsia="Calibri" w:cs="Times New Roman"/>
          <w:kern w:val="0"/>
          <w14:ligatures w14:val="none"/>
        </w:rPr>
        <w:t xml:space="preserve"> chỉ xúc tác kéo dài chuỗi theo 1 chiều.</w:t>
      </w:r>
    </w:p>
    <w:p w14:paraId="02A97E05" w14:textId="77777777" w:rsidR="00286A59" w:rsidRPr="00FF0D57" w:rsidRDefault="00286A59" w:rsidP="006B4EEB">
      <w:pPr>
        <w:tabs>
          <w:tab w:val="left" w:pos="283"/>
        </w:tabs>
        <w:spacing w:line="240" w:lineRule="auto"/>
      </w:pPr>
      <w:r>
        <w:rPr>
          <w:rStyle w:val="YoungMixChar"/>
          <w:b/>
        </w:rPr>
        <w:tab/>
        <w:t xml:space="preserve">c) </w:t>
      </w:r>
      <w:r w:rsidRPr="00BC0F36">
        <w:rPr>
          <w:rFonts w:eastAsia="Times New Roman" w:cs="Times New Roman"/>
          <w:kern w:val="0"/>
          <w14:ligatures w14:val="none"/>
        </w:rPr>
        <w:t>DNA polymerase có khả năng bẻ gãy các liên kết hidro giữa hai mạch đơn còn RNA polymerase thì không.</w:t>
      </w:r>
    </w:p>
    <w:p w14:paraId="3B54383E" w14:textId="77777777" w:rsidR="00286A59" w:rsidRDefault="00286A59" w:rsidP="006B4EEB">
      <w:pPr>
        <w:tabs>
          <w:tab w:val="left" w:pos="283"/>
        </w:tabs>
        <w:spacing w:line="240" w:lineRule="auto"/>
      </w:pPr>
      <w:r>
        <w:rPr>
          <w:rStyle w:val="YoungMixChar"/>
          <w:b/>
        </w:rPr>
        <w:tab/>
        <w:t xml:space="preserve">d) </w:t>
      </w:r>
      <w:r w:rsidRPr="00BC0F36">
        <w:rPr>
          <w:rFonts w:eastAsia="Times New Roman" w:cs="Times New Roman"/>
          <w:kern w:val="0"/>
          <w14:ligatures w14:val="none"/>
        </w:rPr>
        <w:t>RNA polymerase vừa có khả năng tháo xoắn một đoạn DNA, vừa có khả năng xúc tác kéo dài chuỗi polynucleotide.</w:t>
      </w:r>
    </w:p>
    <w:p w14:paraId="28FE85BC" w14:textId="77777777" w:rsidR="001456DC" w:rsidRDefault="001456DC" w:rsidP="006B4EEB">
      <w:pPr>
        <w:pStyle w:val="NoSpacing"/>
        <w:rPr>
          <w:rFonts w:ascii="Times New Roman" w:hAnsi="Times New Roman" w:cs="Times New Roman"/>
          <w:lang w:val="es-MX"/>
        </w:rPr>
      </w:pPr>
      <w:r w:rsidRPr="00225B31">
        <w:rPr>
          <w:rFonts w:ascii="Times New Roman" w:hAnsi="Times New Roman" w:cs="Times New Roman"/>
          <w:b/>
          <w:bCs/>
          <w:color w:val="000000"/>
          <w:lang w:val="es-MX"/>
        </w:rPr>
        <w:t>PHẦN III. Câu trắc nghiệm trả lời ngắn.</w:t>
      </w:r>
      <w:r w:rsidRPr="00225B31">
        <w:rPr>
          <w:rFonts w:ascii="Times New Roman" w:hAnsi="Times New Roman" w:cs="Times New Roman"/>
          <w:color w:val="000000"/>
          <w:lang w:val="es-MX"/>
        </w:rPr>
        <w:t xml:space="preserve"> Thí sinh trả lời từ câu 1 đến câu </w:t>
      </w:r>
      <w:r w:rsidR="00C66BBC">
        <w:rPr>
          <w:rFonts w:ascii="Times New Roman" w:hAnsi="Times New Roman" w:cs="Times New Roman"/>
          <w:color w:val="000000"/>
          <w:lang w:val="es-MX"/>
        </w:rPr>
        <w:t>3</w:t>
      </w:r>
      <w:r w:rsidRPr="00225B31">
        <w:rPr>
          <w:rFonts w:ascii="Times New Roman" w:hAnsi="Times New Roman" w:cs="Times New Roman"/>
          <w:color w:val="000000"/>
          <w:lang w:val="es-MX"/>
        </w:rPr>
        <w:t>.</w:t>
      </w:r>
    </w:p>
    <w:p w14:paraId="475D344B" w14:textId="77777777" w:rsidR="009061E9" w:rsidRPr="00213597" w:rsidRDefault="009061E9" w:rsidP="006B4EEB">
      <w:pPr>
        <w:pStyle w:val="NoSpacing"/>
        <w:rPr>
          <w:rFonts w:ascii="Times New Roman" w:eastAsia="Times New Roman" w:hAnsi="Times New Roman" w:cs="Times New Roman"/>
          <w:color w:val="0D0D0D"/>
          <w:bdr w:val="none" w:sz="0" w:space="0" w:color="auto" w:frame="1"/>
          <w:lang w:val="fr-FR"/>
        </w:rPr>
      </w:pPr>
      <w:r>
        <w:rPr>
          <w:rFonts w:ascii="Times New Roman" w:hAnsi="Times New Roman"/>
          <w:b/>
          <w:color w:val="000000"/>
        </w:rPr>
        <w:t xml:space="preserve">Câu 1. </w:t>
      </w:r>
      <w:r w:rsidRPr="00213597">
        <w:rPr>
          <w:rFonts w:ascii="Times New Roman" w:eastAsia="Times New Roman" w:hAnsi="Times New Roman" w:cs="Times New Roman"/>
          <w:color w:val="000000"/>
          <w:lang w:val="fr-FR"/>
        </w:rPr>
        <w:t>Ở ruồi giấm, màu mắt liên kết với giới tính. Allele quy định mắt đỏ (</w:t>
      </w:r>
      <w:r w:rsidRPr="00213597">
        <w:rPr>
          <w:rFonts w:ascii="Times New Roman" w:eastAsia="Times New Roman" w:hAnsi="Times New Roman" w:cs="Times New Roman"/>
          <w:color w:val="000000"/>
          <w:bdr w:val="none" w:sz="0" w:space="0" w:color="auto" w:frame="1"/>
          <w:lang w:val="fr-FR"/>
        </w:rPr>
        <w:t>X</w:t>
      </w:r>
      <w:r w:rsidRPr="00213597">
        <w:rPr>
          <w:rFonts w:ascii="Times New Roman" w:eastAsia="Times New Roman" w:hAnsi="Times New Roman" w:cs="Times New Roman"/>
          <w:color w:val="000000"/>
          <w:bdr w:val="none" w:sz="0" w:space="0" w:color="auto" w:frame="1"/>
          <w:vertAlign w:val="superscript"/>
          <w:lang w:val="fr-FR"/>
        </w:rPr>
        <w:t>W</w:t>
      </w:r>
      <w:r w:rsidRPr="00213597">
        <w:rPr>
          <w:rFonts w:ascii="Times New Roman" w:eastAsia="Times New Roman" w:hAnsi="Times New Roman" w:cs="Times New Roman"/>
          <w:color w:val="000000"/>
          <w:lang w:val="fr-FR"/>
        </w:rPr>
        <w:t>) trội hoàn toàn so với alen quy định mắt trắng </w:t>
      </w:r>
      <w:r w:rsidRPr="00213597">
        <w:rPr>
          <w:rFonts w:ascii="Times New Roman" w:eastAsia="Times New Roman" w:hAnsi="Times New Roman" w:cs="Times New Roman"/>
          <w:color w:val="000000"/>
          <w:bdr w:val="none" w:sz="0" w:space="0" w:color="auto" w:frame="1"/>
          <w:lang w:val="fr-FR"/>
        </w:rPr>
        <w:t>(X</w:t>
      </w:r>
      <w:r w:rsidRPr="00213597">
        <w:rPr>
          <w:rFonts w:ascii="Times New Roman" w:eastAsia="Times New Roman" w:hAnsi="Times New Roman" w:cs="Times New Roman"/>
          <w:color w:val="000000"/>
          <w:bdr w:val="none" w:sz="0" w:space="0" w:color="auto" w:frame="1"/>
          <w:vertAlign w:val="superscript"/>
          <w:lang w:val="fr-FR"/>
        </w:rPr>
        <w:t>w</w:t>
      </w:r>
      <w:r w:rsidRPr="00213597">
        <w:rPr>
          <w:rFonts w:ascii="Times New Roman" w:eastAsia="Times New Roman" w:hAnsi="Times New Roman" w:cs="Times New Roman"/>
          <w:color w:val="000000"/>
          <w:bdr w:val="none" w:sz="0" w:space="0" w:color="auto" w:frame="1"/>
          <w:lang w:val="fr-FR"/>
        </w:rPr>
        <w:t> </w:t>
      </w:r>
      <w:r w:rsidRPr="00213597">
        <w:rPr>
          <w:rFonts w:ascii="Times New Roman" w:eastAsia="Times New Roman" w:hAnsi="Times New Roman" w:cs="Times New Roman"/>
          <w:color w:val="000000"/>
          <w:lang w:val="fr-FR"/>
        </w:rPr>
        <w:t>). Một con ruồi đực có mắt đỏ </w:t>
      </w:r>
      <w:r w:rsidRPr="00213597">
        <w:rPr>
          <w:rFonts w:ascii="Times New Roman" w:eastAsia="Times New Roman" w:hAnsi="Times New Roman" w:cs="Times New Roman"/>
          <w:color w:val="000000"/>
          <w:bdr w:val="none" w:sz="0" w:space="0" w:color="auto" w:frame="1"/>
          <w:lang w:val="fr-FR"/>
        </w:rPr>
        <w:t>X</w:t>
      </w:r>
      <w:r w:rsidRPr="00213597">
        <w:rPr>
          <w:rFonts w:ascii="Times New Roman" w:eastAsia="Times New Roman" w:hAnsi="Times New Roman" w:cs="Times New Roman"/>
          <w:color w:val="000000"/>
          <w:bdr w:val="none" w:sz="0" w:space="0" w:color="auto" w:frame="1"/>
          <w:vertAlign w:val="superscript"/>
          <w:lang w:val="fr-FR"/>
        </w:rPr>
        <w:t>W</w:t>
      </w:r>
      <w:r w:rsidRPr="00213597">
        <w:rPr>
          <w:rFonts w:ascii="Times New Roman" w:eastAsia="Times New Roman" w:hAnsi="Times New Roman" w:cs="Times New Roman"/>
          <w:color w:val="000000"/>
          <w:bdr w:val="none" w:sz="0" w:space="0" w:color="auto" w:frame="1"/>
          <w:lang w:val="fr-FR"/>
        </w:rPr>
        <w:t>Y</w:t>
      </w:r>
      <w:r w:rsidRPr="00213597">
        <w:rPr>
          <w:rFonts w:ascii="Times New Roman" w:eastAsia="Times New Roman" w:hAnsi="Times New Roman" w:cs="Times New Roman"/>
          <w:color w:val="000000"/>
          <w:lang w:val="fr-FR"/>
        </w:rPr>
        <w:t> lai với ruồi cái mang gen </w:t>
      </w:r>
      <w:r w:rsidRPr="00213597">
        <w:rPr>
          <w:rFonts w:ascii="Times New Roman" w:eastAsia="Times New Roman" w:hAnsi="Times New Roman" w:cs="Times New Roman"/>
          <w:color w:val="000000"/>
          <w:bdr w:val="none" w:sz="0" w:space="0" w:color="auto" w:frame="1"/>
          <w:lang w:val="fr-FR"/>
        </w:rPr>
        <w:t>X</w:t>
      </w:r>
      <w:r w:rsidRPr="00213597">
        <w:rPr>
          <w:rFonts w:ascii="Times New Roman" w:eastAsia="Times New Roman" w:hAnsi="Times New Roman" w:cs="Times New Roman"/>
          <w:color w:val="000000"/>
          <w:bdr w:val="none" w:sz="0" w:space="0" w:color="auto" w:frame="1"/>
          <w:vertAlign w:val="superscript"/>
          <w:lang w:val="fr-FR"/>
        </w:rPr>
        <w:t>W</w:t>
      </w:r>
      <w:r w:rsidRPr="00213597">
        <w:rPr>
          <w:rFonts w:ascii="Times New Roman" w:eastAsia="Times New Roman" w:hAnsi="Times New Roman" w:cs="Times New Roman"/>
          <w:color w:val="000000"/>
          <w:bdr w:val="none" w:sz="0" w:space="0" w:color="auto" w:frame="1"/>
          <w:lang w:val="fr-FR"/>
        </w:rPr>
        <w:t xml:space="preserve"> X</w:t>
      </w:r>
      <w:r w:rsidRPr="00213597">
        <w:rPr>
          <w:rFonts w:ascii="Times New Roman" w:eastAsia="Times New Roman" w:hAnsi="Times New Roman" w:cs="Times New Roman"/>
          <w:color w:val="000000"/>
          <w:bdr w:val="none" w:sz="0" w:space="0" w:color="auto" w:frame="1"/>
          <w:vertAlign w:val="superscript"/>
          <w:lang w:val="fr-FR"/>
        </w:rPr>
        <w:t>w</w:t>
      </w:r>
      <w:r w:rsidRPr="00213597">
        <w:rPr>
          <w:rFonts w:ascii="Times New Roman" w:eastAsia="Times New Roman" w:hAnsi="Times New Roman" w:cs="Times New Roman"/>
          <w:color w:val="000000"/>
          <w:bdr w:val="none" w:sz="0" w:space="0" w:color="auto" w:frame="1"/>
          <w:lang w:val="fr-FR"/>
        </w:rPr>
        <w:t> </w:t>
      </w:r>
      <w:r w:rsidRPr="00213597">
        <w:rPr>
          <w:rFonts w:ascii="Times New Roman" w:eastAsia="Times New Roman" w:hAnsi="Times New Roman" w:cs="Times New Roman"/>
          <w:color w:val="000000"/>
          <w:lang w:val="fr-FR"/>
        </w:rPr>
        <w:t xml:space="preserve">. Tính </w:t>
      </w:r>
      <w:r w:rsidRPr="00213597">
        <w:rPr>
          <w:rFonts w:ascii="Times New Roman" w:eastAsia="Times New Roman" w:hAnsi="Times New Roman" w:cs="Times New Roman"/>
          <w:color w:val="000000"/>
          <w:bdr w:val="none" w:sz="0" w:space="0" w:color="auto" w:frame="1"/>
          <w:lang w:val="fr-FR"/>
        </w:rPr>
        <w:t>xác suất để sinh con cái có mắt trắng ở thế hệ con là bao nhiêu %?</w:t>
      </w:r>
    </w:p>
    <w:p w14:paraId="5DAC0786" w14:textId="72BA2E47" w:rsidR="001D0B43" w:rsidRPr="00213597" w:rsidRDefault="001D0B43" w:rsidP="006159EF">
      <w:pPr>
        <w:pStyle w:val="NoSpacing"/>
        <w:rPr>
          <w:rFonts w:ascii="Times New Roman" w:hAnsi="Times New Roman" w:cs="Times New Roman"/>
        </w:rPr>
      </w:pPr>
      <w:r>
        <w:rPr>
          <w:rFonts w:ascii="Times New Roman" w:hAnsi="Times New Roman"/>
          <w:b/>
          <w:color w:val="000000"/>
        </w:rPr>
        <w:t xml:space="preserve">Câu 2. </w:t>
      </w:r>
      <w:r w:rsidRPr="00213597">
        <w:rPr>
          <w:rFonts w:ascii="Times New Roman" w:hAnsi="Times New Roman" w:cs="Times New Roman"/>
          <w:color w:val="000000"/>
        </w:rPr>
        <w:t>Có bao nhiêu bệnh dưới đây được biểu hiện ở cả nam và nữ với xác suất ngang nhau</w:t>
      </w:r>
      <w:r w:rsidR="006159EF" w:rsidRPr="00213597">
        <w:rPr>
          <w:rFonts w:ascii="Times New Roman" w:eastAsia="Calibri" w:hAnsi="Times New Roman" w:cs="Times New Roman"/>
          <w:color w:val="000000"/>
          <w:kern w:val="0"/>
          <w14:ligatures w14:val="none"/>
        </w:rPr>
        <w:t>?</w:t>
      </w:r>
      <w:r w:rsidR="006159EF">
        <w:rPr>
          <w:rFonts w:ascii="Times New Roman" w:eastAsia="Calibri" w:hAnsi="Times New Roman" w:cs="Times New Roman"/>
          <w:color w:val="000000"/>
          <w:kern w:val="0"/>
          <w:lang w:val="vi-VN"/>
          <w14:ligatures w14:val="none"/>
        </w:rPr>
        <w:t>(viết đáp án từ bé đến lớn)</w:t>
      </w:r>
    </w:p>
    <w:p w14:paraId="2BA97733" w14:textId="77777777" w:rsidR="001D0B43" w:rsidRPr="00213597" w:rsidRDefault="001D0B43" w:rsidP="006B4EEB">
      <w:pPr>
        <w:pStyle w:val="NoSpacing"/>
        <w:rPr>
          <w:rFonts w:ascii="Times New Roman" w:hAnsi="Times New Roman" w:cs="Times New Roman"/>
        </w:rPr>
      </w:pPr>
      <w:r w:rsidRPr="00213597">
        <w:rPr>
          <w:rFonts w:ascii="Times New Roman" w:hAnsi="Times New Roman" w:cs="Times New Roman"/>
          <w:color w:val="000000"/>
        </w:rPr>
        <w:t>(1) Máu khó đông.</w:t>
      </w:r>
    </w:p>
    <w:p w14:paraId="1F4E9900" w14:textId="77777777" w:rsidR="001D0B43" w:rsidRPr="00213597" w:rsidRDefault="001D0B43" w:rsidP="006B4EEB">
      <w:pPr>
        <w:pStyle w:val="NoSpacing"/>
        <w:rPr>
          <w:rFonts w:ascii="Times New Roman" w:hAnsi="Times New Roman" w:cs="Times New Roman"/>
        </w:rPr>
      </w:pPr>
      <w:r w:rsidRPr="00464DB9">
        <w:rPr>
          <w:rFonts w:ascii="Times New Roman" w:hAnsi="Times New Roman" w:cs="Times New Roman"/>
          <w:color w:val="000000"/>
        </w:rPr>
        <w:t>(2)</w:t>
      </w:r>
      <w:r w:rsidRPr="00213597">
        <w:rPr>
          <w:rFonts w:ascii="Times New Roman" w:hAnsi="Times New Roman" w:cs="Times New Roman"/>
          <w:color w:val="000000"/>
        </w:rPr>
        <w:t xml:space="preserve"> Bạch tạng.</w:t>
      </w:r>
    </w:p>
    <w:p w14:paraId="255054B1" w14:textId="77777777" w:rsidR="001D0B43" w:rsidRPr="00213597" w:rsidRDefault="001D0B43" w:rsidP="006B4EEB">
      <w:pPr>
        <w:pStyle w:val="NoSpacing"/>
        <w:rPr>
          <w:rFonts w:ascii="Times New Roman" w:hAnsi="Times New Roman" w:cs="Times New Roman"/>
        </w:rPr>
      </w:pPr>
      <w:r w:rsidRPr="00464DB9">
        <w:rPr>
          <w:rFonts w:ascii="Times New Roman" w:hAnsi="Times New Roman" w:cs="Times New Roman"/>
          <w:color w:val="000000"/>
        </w:rPr>
        <w:t>(3)</w:t>
      </w:r>
      <w:r w:rsidRPr="00213597">
        <w:rPr>
          <w:rFonts w:ascii="Times New Roman" w:hAnsi="Times New Roman" w:cs="Times New Roman"/>
          <w:color w:val="000000"/>
        </w:rPr>
        <w:t xml:space="preserve"> Phenylketone niệu.</w:t>
      </w:r>
    </w:p>
    <w:p w14:paraId="15CDCCEA" w14:textId="77777777" w:rsidR="001D0B43" w:rsidRPr="00213597" w:rsidRDefault="001D0B43" w:rsidP="006B4EEB">
      <w:pPr>
        <w:pStyle w:val="NoSpacing"/>
        <w:rPr>
          <w:rFonts w:ascii="Times New Roman" w:hAnsi="Times New Roman" w:cs="Times New Roman"/>
        </w:rPr>
      </w:pPr>
      <w:r w:rsidRPr="00464DB9">
        <w:rPr>
          <w:rFonts w:ascii="Times New Roman" w:hAnsi="Times New Roman" w:cs="Times New Roman"/>
          <w:color w:val="000000"/>
        </w:rPr>
        <w:t>(4)</w:t>
      </w:r>
      <w:r w:rsidRPr="00213597">
        <w:rPr>
          <w:rFonts w:ascii="Times New Roman" w:hAnsi="Times New Roman" w:cs="Times New Roman"/>
          <w:color w:val="000000"/>
        </w:rPr>
        <w:t xml:space="preserve"> Thiếu máu hồng cầu lưỡi liềm</w:t>
      </w:r>
    </w:p>
    <w:p w14:paraId="133AF2D8" w14:textId="77777777" w:rsidR="001D0B43" w:rsidRPr="00213597" w:rsidRDefault="001D0B43" w:rsidP="006B4EEB">
      <w:pPr>
        <w:pStyle w:val="NoSpacing"/>
        <w:rPr>
          <w:rFonts w:ascii="Times New Roman" w:hAnsi="Times New Roman" w:cs="Times New Roman"/>
        </w:rPr>
      </w:pPr>
      <w:r w:rsidRPr="00213597">
        <w:rPr>
          <w:rFonts w:ascii="Times New Roman" w:hAnsi="Times New Roman" w:cs="Times New Roman"/>
          <w:color w:val="000000"/>
        </w:rPr>
        <w:t>(5) Mù màu.</w:t>
      </w:r>
    </w:p>
    <w:p w14:paraId="57830708" w14:textId="77777777" w:rsidR="00024034" w:rsidRPr="00213597" w:rsidRDefault="00024034" w:rsidP="006B4EEB">
      <w:pPr>
        <w:pStyle w:val="NoSpacing"/>
        <w:rPr>
          <w:rFonts w:ascii="Times New Roman" w:eastAsia="Calibri" w:hAnsi="Times New Roman" w:cs="Times New Roman"/>
          <w:kern w:val="0"/>
          <w14:ligatures w14:val="none"/>
        </w:rPr>
      </w:pPr>
      <w:r>
        <w:rPr>
          <w:rFonts w:ascii="Times New Roman" w:hAnsi="Times New Roman"/>
          <w:b/>
          <w:color w:val="000000"/>
        </w:rPr>
        <w:t xml:space="preserve">Câu 3. </w:t>
      </w:r>
      <w:r w:rsidRPr="00213597">
        <w:rPr>
          <w:rFonts w:ascii="Times New Roman" w:eastAsia="Calibri" w:hAnsi="Times New Roman" w:cs="Times New Roman"/>
          <w:color w:val="000000"/>
          <w:kern w:val="0"/>
          <w14:ligatures w14:val="none"/>
        </w:rPr>
        <w:t>Một loài thực vật lưỡng bội có 12 nhóm gen liên kết. Giả sử có 6 thể đột biến của loài này được kí hiệu từ I đến VI với số lượng nhiễm sắc thể (NST) ở kì giữa trong mỗi tế bào sinh dưỡng như sau:</w:t>
      </w:r>
    </w:p>
    <w:tbl>
      <w:tblPr>
        <w:tblStyle w:val="TableGrid44"/>
        <w:tblW w:w="0" w:type="auto"/>
        <w:tblLook w:val="04A0" w:firstRow="1" w:lastRow="0" w:firstColumn="1" w:lastColumn="0" w:noHBand="0" w:noVBand="1"/>
      </w:tblPr>
      <w:tblGrid>
        <w:gridCol w:w="5546"/>
        <w:gridCol w:w="762"/>
        <w:gridCol w:w="762"/>
        <w:gridCol w:w="762"/>
        <w:gridCol w:w="762"/>
        <w:gridCol w:w="762"/>
        <w:gridCol w:w="781"/>
      </w:tblGrid>
      <w:tr w:rsidR="00024034" w:rsidRPr="00213597" w14:paraId="76D641B2" w14:textId="77777777" w:rsidTr="00F2203E">
        <w:trPr>
          <w:trHeight w:val="586"/>
        </w:trPr>
        <w:tc>
          <w:tcPr>
            <w:tcW w:w="5546" w:type="dxa"/>
          </w:tcPr>
          <w:p w14:paraId="58B1B172" w14:textId="77777777" w:rsidR="00024034" w:rsidRPr="00213597" w:rsidRDefault="00024034" w:rsidP="006B4EEB">
            <w:pPr>
              <w:pStyle w:val="NoSpacing"/>
              <w:rPr>
                <w:rFonts w:ascii="Times New Roman" w:eastAsia="Calibri" w:hAnsi="Times New Roman" w:cs="Times New Roman"/>
              </w:rPr>
            </w:pPr>
            <w:r w:rsidRPr="00213597">
              <w:rPr>
                <w:rFonts w:ascii="Times New Roman" w:eastAsia="Calibri" w:hAnsi="Times New Roman" w:cs="Times New Roman"/>
                <w:color w:val="000000"/>
                <w:sz w:val="24"/>
              </w:rPr>
              <w:t>Thể đột biến</w:t>
            </w:r>
          </w:p>
        </w:tc>
        <w:tc>
          <w:tcPr>
            <w:tcW w:w="762" w:type="dxa"/>
          </w:tcPr>
          <w:p w14:paraId="33F13FB3" w14:textId="66E72D20" w:rsidR="00024034" w:rsidRPr="00213597" w:rsidRDefault="00F2203E" w:rsidP="006B4EEB">
            <w:pPr>
              <w:pStyle w:val="NoSpacing"/>
              <w:rPr>
                <w:rFonts w:ascii="Times New Roman" w:eastAsia="Calibri" w:hAnsi="Times New Roman" w:cs="Times New Roman"/>
              </w:rPr>
            </w:pPr>
            <w:r>
              <w:rPr>
                <w:rFonts w:ascii="Times New Roman" w:eastAsia="Calibri" w:hAnsi="Times New Roman" w:cs="Times New Roman"/>
                <w:lang w:val="vi-VN"/>
              </w:rPr>
              <w:t>1</w:t>
            </w:r>
          </w:p>
        </w:tc>
        <w:tc>
          <w:tcPr>
            <w:tcW w:w="762" w:type="dxa"/>
          </w:tcPr>
          <w:p w14:paraId="49259556" w14:textId="69B3AEBC" w:rsidR="00024034" w:rsidRPr="00213597" w:rsidRDefault="00F2203E" w:rsidP="006B4EEB">
            <w:pPr>
              <w:pStyle w:val="NoSpacing"/>
              <w:rPr>
                <w:rFonts w:ascii="Times New Roman" w:eastAsia="Calibri" w:hAnsi="Times New Roman" w:cs="Times New Roman"/>
              </w:rPr>
            </w:pPr>
            <w:r>
              <w:rPr>
                <w:rFonts w:ascii="Times New Roman" w:eastAsia="Calibri" w:hAnsi="Times New Roman" w:cs="Times New Roman"/>
                <w:lang w:val="vi-VN"/>
              </w:rPr>
              <w:t>2</w:t>
            </w:r>
          </w:p>
        </w:tc>
        <w:tc>
          <w:tcPr>
            <w:tcW w:w="762" w:type="dxa"/>
          </w:tcPr>
          <w:p w14:paraId="41DEDFE1" w14:textId="0D4CF8FD" w:rsidR="00024034" w:rsidRPr="00213597" w:rsidRDefault="00F2203E" w:rsidP="006B4EEB">
            <w:pPr>
              <w:pStyle w:val="NoSpacing"/>
              <w:rPr>
                <w:rFonts w:ascii="Times New Roman" w:eastAsia="Calibri" w:hAnsi="Times New Roman" w:cs="Times New Roman"/>
              </w:rPr>
            </w:pPr>
            <w:r>
              <w:rPr>
                <w:rFonts w:ascii="Times New Roman" w:eastAsia="Calibri" w:hAnsi="Times New Roman" w:cs="Times New Roman"/>
                <w:lang w:val="vi-VN"/>
              </w:rPr>
              <w:t>3</w:t>
            </w:r>
          </w:p>
        </w:tc>
        <w:tc>
          <w:tcPr>
            <w:tcW w:w="762" w:type="dxa"/>
          </w:tcPr>
          <w:p w14:paraId="1E3F9A33" w14:textId="0D738C1A" w:rsidR="00024034" w:rsidRPr="00213597" w:rsidRDefault="00F2203E" w:rsidP="006B4EEB">
            <w:pPr>
              <w:pStyle w:val="NoSpacing"/>
              <w:rPr>
                <w:rFonts w:ascii="Times New Roman" w:eastAsia="Calibri" w:hAnsi="Times New Roman" w:cs="Times New Roman"/>
              </w:rPr>
            </w:pPr>
            <w:r>
              <w:rPr>
                <w:rFonts w:ascii="Times New Roman" w:eastAsia="Calibri" w:hAnsi="Times New Roman" w:cs="Times New Roman"/>
                <w:lang w:val="vi-VN"/>
              </w:rPr>
              <w:t>4</w:t>
            </w:r>
          </w:p>
        </w:tc>
        <w:tc>
          <w:tcPr>
            <w:tcW w:w="762" w:type="dxa"/>
          </w:tcPr>
          <w:p w14:paraId="090B59BE" w14:textId="0B6C1290" w:rsidR="00024034" w:rsidRPr="00213597" w:rsidRDefault="00F2203E" w:rsidP="006B4EEB">
            <w:pPr>
              <w:pStyle w:val="NoSpacing"/>
              <w:rPr>
                <w:rFonts w:ascii="Times New Roman" w:eastAsia="Calibri" w:hAnsi="Times New Roman" w:cs="Times New Roman"/>
              </w:rPr>
            </w:pPr>
            <w:r>
              <w:rPr>
                <w:rFonts w:ascii="Times New Roman" w:eastAsia="Calibri" w:hAnsi="Times New Roman" w:cs="Times New Roman"/>
                <w:lang w:val="vi-VN"/>
              </w:rPr>
              <w:t>5</w:t>
            </w:r>
          </w:p>
        </w:tc>
        <w:tc>
          <w:tcPr>
            <w:tcW w:w="781" w:type="dxa"/>
          </w:tcPr>
          <w:p w14:paraId="137E7EE1" w14:textId="60E35CEE" w:rsidR="00024034" w:rsidRPr="00213597" w:rsidRDefault="00F2203E" w:rsidP="006B4EEB">
            <w:pPr>
              <w:pStyle w:val="NoSpacing"/>
              <w:rPr>
                <w:rFonts w:ascii="Times New Roman" w:eastAsia="Calibri" w:hAnsi="Times New Roman" w:cs="Times New Roman"/>
              </w:rPr>
            </w:pPr>
            <w:r>
              <w:rPr>
                <w:rFonts w:ascii="Times New Roman" w:eastAsia="Calibri" w:hAnsi="Times New Roman" w:cs="Times New Roman"/>
                <w:lang w:val="vi-VN"/>
              </w:rPr>
              <w:t>6</w:t>
            </w:r>
          </w:p>
        </w:tc>
      </w:tr>
      <w:tr w:rsidR="00024034" w:rsidRPr="00213597" w14:paraId="12B06C0D" w14:textId="77777777" w:rsidTr="00F2203E">
        <w:trPr>
          <w:trHeight w:val="561"/>
        </w:trPr>
        <w:tc>
          <w:tcPr>
            <w:tcW w:w="5546" w:type="dxa"/>
          </w:tcPr>
          <w:p w14:paraId="14A34034" w14:textId="77777777" w:rsidR="00024034" w:rsidRPr="00213597" w:rsidRDefault="00024034" w:rsidP="006B4EEB">
            <w:pPr>
              <w:pStyle w:val="NoSpacing"/>
              <w:rPr>
                <w:rFonts w:ascii="Times New Roman" w:eastAsia="Calibri" w:hAnsi="Times New Roman" w:cs="Times New Roman"/>
              </w:rPr>
            </w:pPr>
            <w:r w:rsidRPr="00213597">
              <w:rPr>
                <w:rFonts w:ascii="Times New Roman" w:eastAsia="Calibri" w:hAnsi="Times New Roman" w:cs="Times New Roman"/>
                <w:color w:val="000000"/>
                <w:sz w:val="24"/>
              </w:rPr>
              <w:t>Số lượng NST trong một tế bào sinh dưỡng</w:t>
            </w:r>
          </w:p>
        </w:tc>
        <w:tc>
          <w:tcPr>
            <w:tcW w:w="762" w:type="dxa"/>
          </w:tcPr>
          <w:p w14:paraId="55E2CC27" w14:textId="77777777" w:rsidR="00024034" w:rsidRPr="00213597" w:rsidRDefault="00024034" w:rsidP="006B4EEB">
            <w:pPr>
              <w:pStyle w:val="NoSpacing"/>
              <w:rPr>
                <w:rFonts w:ascii="Times New Roman" w:eastAsia="Calibri" w:hAnsi="Times New Roman" w:cs="Times New Roman"/>
              </w:rPr>
            </w:pPr>
            <w:r w:rsidRPr="00213597">
              <w:rPr>
                <w:rFonts w:ascii="Times New Roman" w:eastAsia="Calibri" w:hAnsi="Times New Roman" w:cs="Times New Roman"/>
                <w:color w:val="000000"/>
                <w:sz w:val="24"/>
              </w:rPr>
              <w:t>48</w:t>
            </w:r>
          </w:p>
        </w:tc>
        <w:tc>
          <w:tcPr>
            <w:tcW w:w="762" w:type="dxa"/>
          </w:tcPr>
          <w:p w14:paraId="78BED605" w14:textId="5E2F53CF" w:rsidR="00024034" w:rsidRPr="00213597" w:rsidRDefault="00F2203E" w:rsidP="006B4EEB">
            <w:pPr>
              <w:pStyle w:val="NoSpacing"/>
              <w:rPr>
                <w:rFonts w:ascii="Times New Roman" w:eastAsia="Calibri" w:hAnsi="Times New Roman" w:cs="Times New Roman"/>
              </w:rPr>
            </w:pPr>
            <w:r>
              <w:rPr>
                <w:rFonts w:ascii="Times New Roman" w:eastAsia="Calibri" w:hAnsi="Times New Roman" w:cs="Times New Roman"/>
                <w:lang w:val="vi-VN"/>
              </w:rPr>
              <w:t>60</w:t>
            </w:r>
          </w:p>
        </w:tc>
        <w:tc>
          <w:tcPr>
            <w:tcW w:w="762" w:type="dxa"/>
          </w:tcPr>
          <w:p w14:paraId="4C25868F" w14:textId="08381710" w:rsidR="00024034" w:rsidRPr="00213597" w:rsidRDefault="00F2203E" w:rsidP="006B4EEB">
            <w:pPr>
              <w:pStyle w:val="NoSpacing"/>
              <w:rPr>
                <w:rFonts w:ascii="Times New Roman" w:eastAsia="Calibri" w:hAnsi="Times New Roman" w:cs="Times New Roman"/>
              </w:rPr>
            </w:pPr>
            <w:r>
              <w:rPr>
                <w:rFonts w:ascii="Times New Roman" w:eastAsia="Calibri" w:hAnsi="Times New Roman" w:cs="Times New Roman"/>
                <w:lang w:val="vi-VN"/>
              </w:rPr>
              <w:t>84</w:t>
            </w:r>
          </w:p>
        </w:tc>
        <w:tc>
          <w:tcPr>
            <w:tcW w:w="762" w:type="dxa"/>
          </w:tcPr>
          <w:p w14:paraId="56A808D2" w14:textId="336C6A38" w:rsidR="00024034" w:rsidRPr="00213597" w:rsidRDefault="00F2203E" w:rsidP="006B4EEB">
            <w:pPr>
              <w:pStyle w:val="NoSpacing"/>
              <w:rPr>
                <w:rFonts w:ascii="Times New Roman" w:eastAsia="Calibri" w:hAnsi="Times New Roman" w:cs="Times New Roman"/>
              </w:rPr>
            </w:pPr>
            <w:r>
              <w:rPr>
                <w:rFonts w:ascii="Times New Roman" w:eastAsia="Calibri" w:hAnsi="Times New Roman" w:cs="Times New Roman"/>
                <w:lang w:val="vi-VN"/>
              </w:rPr>
              <w:t>72</w:t>
            </w:r>
          </w:p>
        </w:tc>
        <w:tc>
          <w:tcPr>
            <w:tcW w:w="762" w:type="dxa"/>
          </w:tcPr>
          <w:p w14:paraId="07673736" w14:textId="05C50CAD" w:rsidR="00024034" w:rsidRPr="00213597" w:rsidRDefault="00F2203E" w:rsidP="006B4EEB">
            <w:pPr>
              <w:pStyle w:val="NoSpacing"/>
              <w:rPr>
                <w:rFonts w:ascii="Times New Roman" w:eastAsia="Calibri" w:hAnsi="Times New Roman" w:cs="Times New Roman"/>
              </w:rPr>
            </w:pPr>
            <w:r>
              <w:rPr>
                <w:rFonts w:ascii="Times New Roman" w:eastAsia="Calibri" w:hAnsi="Times New Roman" w:cs="Times New Roman"/>
                <w:lang w:val="vi-VN"/>
              </w:rPr>
              <w:t>36</w:t>
            </w:r>
          </w:p>
        </w:tc>
        <w:tc>
          <w:tcPr>
            <w:tcW w:w="781" w:type="dxa"/>
          </w:tcPr>
          <w:p w14:paraId="1DBDBAB5" w14:textId="77777777" w:rsidR="00024034" w:rsidRPr="00213597" w:rsidRDefault="00024034" w:rsidP="006B4EEB">
            <w:pPr>
              <w:pStyle w:val="NoSpacing"/>
              <w:rPr>
                <w:rFonts w:ascii="Times New Roman" w:eastAsia="Calibri" w:hAnsi="Times New Roman" w:cs="Times New Roman"/>
              </w:rPr>
            </w:pPr>
            <w:r w:rsidRPr="00213597">
              <w:rPr>
                <w:rFonts w:ascii="Times New Roman" w:eastAsia="Calibri" w:hAnsi="Times New Roman" w:cs="Times New Roman"/>
                <w:color w:val="000000"/>
                <w:sz w:val="24"/>
              </w:rPr>
              <w:t>2</w:t>
            </w:r>
            <w:r w:rsidR="006F7970" w:rsidRPr="00213597">
              <w:rPr>
                <w:rFonts w:ascii="Times New Roman" w:eastAsia="Calibri" w:hAnsi="Times New Roman" w:cs="Times New Roman"/>
                <w:color w:val="000000"/>
                <w:sz w:val="24"/>
              </w:rPr>
              <w:t>4</w:t>
            </w:r>
          </w:p>
        </w:tc>
      </w:tr>
    </w:tbl>
    <w:p w14:paraId="152DEE57" w14:textId="66CB62EA" w:rsidR="004F49AB" w:rsidRPr="00213597" w:rsidRDefault="004F49AB" w:rsidP="006B4EEB">
      <w:pPr>
        <w:pStyle w:val="NoSpacing"/>
        <w:rPr>
          <w:rFonts w:ascii="Times New Roman" w:eastAsia="Calibri" w:hAnsi="Times New Roman" w:cs="Times New Roman"/>
          <w:kern w:val="0"/>
          <w14:ligatures w14:val="none"/>
        </w:rPr>
      </w:pPr>
      <w:r w:rsidRPr="00213597">
        <w:rPr>
          <w:rFonts w:ascii="Times New Roman" w:eastAsia="Calibri" w:hAnsi="Times New Roman" w:cs="Times New Roman"/>
          <w:color w:val="000000"/>
          <w:kern w:val="0"/>
          <w14:ligatures w14:val="none"/>
        </w:rPr>
        <w:lastRenderedPageBreak/>
        <w:t>Trong các thể đột biến trên có bao nhiêu thể đa bội lẻ?</w:t>
      </w:r>
      <w:r w:rsidR="00F2203E">
        <w:rPr>
          <w:rFonts w:ascii="Times New Roman" w:eastAsia="Calibri" w:hAnsi="Times New Roman" w:cs="Times New Roman"/>
          <w:color w:val="000000"/>
          <w:kern w:val="0"/>
          <w:lang w:val="vi-VN"/>
          <w14:ligatures w14:val="none"/>
        </w:rPr>
        <w:t>(viết đáp án từ bé đến lớn)</w:t>
      </w:r>
      <w:r w:rsidRPr="00213597">
        <w:rPr>
          <w:rFonts w:ascii="Times New Roman" w:eastAsia="Calibri" w:hAnsi="Times New Roman" w:cs="Times New Roman"/>
          <w:color w:val="000000"/>
          <w:kern w:val="0"/>
          <w14:ligatures w14:val="none"/>
        </w:rPr>
        <w:t xml:space="preserve"> </w:t>
      </w:r>
      <w:r w:rsidRPr="00213597">
        <w:rPr>
          <w:rFonts w:ascii="Times New Roman" w:eastAsia="Calibri" w:hAnsi="Times New Roman" w:cs="Times New Roman"/>
          <w:color w:val="000000"/>
          <w:kern w:val="0"/>
          <w14:ligatures w14:val="none"/>
        </w:rPr>
        <w:tab/>
      </w:r>
    </w:p>
    <w:p w14:paraId="1E1D3B40" w14:textId="77777777" w:rsidR="008A4FB7" w:rsidRDefault="008A4FB7" w:rsidP="006B4EEB">
      <w:pPr>
        <w:spacing w:line="240" w:lineRule="auto"/>
      </w:pPr>
    </w:p>
    <w:p w14:paraId="6276D034" w14:textId="77777777" w:rsidR="008A4FB7" w:rsidRDefault="006159EF" w:rsidP="006B4EEB">
      <w:pPr>
        <w:spacing w:line="240" w:lineRule="auto"/>
        <w:jc w:val="center"/>
      </w:pPr>
      <w:r>
        <w:rPr>
          <w:rStyle w:val="YoungMixChar"/>
          <w:b/>
          <w:i/>
        </w:rPr>
        <w:t>------ HẾT ------</w:t>
      </w:r>
    </w:p>
    <w:sectPr w:rsidR="008A4FB7" w:rsidSect="0013454A">
      <w:footerReference w:type="default" r:id="rId7"/>
      <w:pgSz w:w="11906" w:h="16838"/>
      <w:pgMar w:top="720" w:right="720" w:bottom="720" w:left="720"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CF919" w14:textId="77777777" w:rsidR="00E94944" w:rsidRDefault="00E94944">
      <w:pPr>
        <w:spacing w:line="240" w:lineRule="auto"/>
      </w:pPr>
      <w:r>
        <w:separator/>
      </w:r>
    </w:p>
  </w:endnote>
  <w:endnote w:type="continuationSeparator" w:id="0">
    <w:p w14:paraId="0E86D08F" w14:textId="77777777" w:rsidR="00E94944" w:rsidRDefault="00E949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93B0D" w14:textId="601067C1" w:rsidR="008A4FB7" w:rsidRDefault="006159EF">
    <w:pPr>
      <w:pBdr>
        <w:top w:val="single" w:sz="6" w:space="1" w:color="auto"/>
      </w:pBdr>
      <w:tabs>
        <w:tab w:val="right" w:pos="10489"/>
      </w:tabs>
      <w:spacing w:line="240" w:lineRule="auto"/>
    </w:pPr>
    <w:r>
      <w:tab/>
      <w:t xml:space="preserve">Trang </w:t>
    </w:r>
    <w:r>
      <w:fldChar w:fldCharType="begin"/>
    </w:r>
    <w:r>
      <w:instrText>Page</w:instrText>
    </w:r>
    <w:r>
      <w:fldChar w:fldCharType="separate"/>
    </w:r>
    <w:r>
      <w:rPr>
        <w:noProof/>
      </w:rPr>
      <w:t>4</w:t>
    </w:r>
    <w:r>
      <w:fldChar w:fldCharType="end"/>
    </w:r>
    <w:r>
      <w:t>/</w:t>
    </w:r>
    <w:r>
      <w:fldChar w:fldCharType="begin"/>
    </w:r>
    <w:r>
      <w:instrText>NUMPAGES</w:instrText>
    </w:r>
    <w:r>
      <w:fldChar w:fldCharType="separate"/>
    </w:r>
    <w:r>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2ADDE" w14:textId="77777777" w:rsidR="00E94944" w:rsidRDefault="00E94944">
      <w:pPr>
        <w:spacing w:line="240" w:lineRule="auto"/>
      </w:pPr>
      <w:r>
        <w:separator/>
      </w:r>
    </w:p>
  </w:footnote>
  <w:footnote w:type="continuationSeparator" w:id="0">
    <w:p w14:paraId="6170896E" w14:textId="77777777" w:rsidR="00E94944" w:rsidRDefault="00E9494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56DC"/>
    <w:rsid w:val="00001E48"/>
    <w:rsid w:val="00024034"/>
    <w:rsid w:val="00065404"/>
    <w:rsid w:val="00095AE2"/>
    <w:rsid w:val="000C125D"/>
    <w:rsid w:val="000C1F9B"/>
    <w:rsid w:val="0013454A"/>
    <w:rsid w:val="001456DC"/>
    <w:rsid w:val="001D0B43"/>
    <w:rsid w:val="002103B7"/>
    <w:rsid w:val="00213597"/>
    <w:rsid w:val="002379F3"/>
    <w:rsid w:val="0026126E"/>
    <w:rsid w:val="00286A59"/>
    <w:rsid w:val="002B00C6"/>
    <w:rsid w:val="002B25EC"/>
    <w:rsid w:val="002F1A6C"/>
    <w:rsid w:val="0032249C"/>
    <w:rsid w:val="00372D2A"/>
    <w:rsid w:val="003866FC"/>
    <w:rsid w:val="00396456"/>
    <w:rsid w:val="00464DB9"/>
    <w:rsid w:val="004977D1"/>
    <w:rsid w:val="004F49AB"/>
    <w:rsid w:val="005017AB"/>
    <w:rsid w:val="00505483"/>
    <w:rsid w:val="00540A77"/>
    <w:rsid w:val="00556237"/>
    <w:rsid w:val="00564D72"/>
    <w:rsid w:val="006159EF"/>
    <w:rsid w:val="00681F74"/>
    <w:rsid w:val="00685146"/>
    <w:rsid w:val="0069077A"/>
    <w:rsid w:val="006B4EEB"/>
    <w:rsid w:val="006B66FF"/>
    <w:rsid w:val="006D7272"/>
    <w:rsid w:val="006F7970"/>
    <w:rsid w:val="00703C10"/>
    <w:rsid w:val="0079788A"/>
    <w:rsid w:val="007C7664"/>
    <w:rsid w:val="0084209F"/>
    <w:rsid w:val="008A4B91"/>
    <w:rsid w:val="008A4FB7"/>
    <w:rsid w:val="008B008C"/>
    <w:rsid w:val="008E2A92"/>
    <w:rsid w:val="009061E9"/>
    <w:rsid w:val="009B3DBC"/>
    <w:rsid w:val="009F36C7"/>
    <w:rsid w:val="009F5FD2"/>
    <w:rsid w:val="00A9604D"/>
    <w:rsid w:val="00AA4D0B"/>
    <w:rsid w:val="00AB25CD"/>
    <w:rsid w:val="00AC7723"/>
    <w:rsid w:val="00AE0C4A"/>
    <w:rsid w:val="00AE2731"/>
    <w:rsid w:val="00B44D65"/>
    <w:rsid w:val="00B834CE"/>
    <w:rsid w:val="00BD2701"/>
    <w:rsid w:val="00BF473C"/>
    <w:rsid w:val="00C12C6E"/>
    <w:rsid w:val="00C2288F"/>
    <w:rsid w:val="00C66BBC"/>
    <w:rsid w:val="00D12C76"/>
    <w:rsid w:val="00D27E4A"/>
    <w:rsid w:val="00DD2133"/>
    <w:rsid w:val="00E23C34"/>
    <w:rsid w:val="00E724D2"/>
    <w:rsid w:val="00E74961"/>
    <w:rsid w:val="00E94944"/>
    <w:rsid w:val="00EA1D18"/>
    <w:rsid w:val="00EA4CB1"/>
    <w:rsid w:val="00F0657D"/>
    <w:rsid w:val="00F2203E"/>
    <w:rsid w:val="00F27E94"/>
    <w:rsid w:val="00FC2C8A"/>
    <w:rsid w:val="00FC4304"/>
    <w:rsid w:val="00FD00D2"/>
    <w:rsid w:val="00FF0D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C5B33"/>
  <w15:chartTrackingRefBased/>
  <w15:docId w15:val="{0F321C9F-8FE3-412C-B54B-BD1F8EAA9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0D57"/>
    <w:pPr>
      <w:spacing w:after="0"/>
    </w:pPr>
    <w:rPr>
      <w:rFonts w:ascii="Times New Roman" w:hAnsi="Times New Roman"/>
      <w:color w:val="000000"/>
    </w:rPr>
  </w:style>
  <w:style w:type="paragraph" w:styleId="Heading1">
    <w:name w:val="heading 1"/>
    <w:basedOn w:val="Normal"/>
    <w:next w:val="Normal"/>
    <w:link w:val="Heading1Char"/>
    <w:uiPriority w:val="9"/>
    <w:qFormat/>
    <w:rsid w:val="001456DC"/>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456DC"/>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456DC"/>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456DC"/>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456DC"/>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456DC"/>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56DC"/>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56D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56D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56D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456D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456D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456D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456D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456D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56D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56D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56DC"/>
    <w:rPr>
      <w:rFonts w:eastAsiaTheme="majorEastAsia" w:cstheme="majorBidi"/>
      <w:color w:val="272727" w:themeColor="text1" w:themeTint="D8"/>
    </w:rPr>
  </w:style>
  <w:style w:type="paragraph" w:styleId="Title">
    <w:name w:val="Title"/>
    <w:basedOn w:val="Normal"/>
    <w:next w:val="Normal"/>
    <w:link w:val="TitleChar"/>
    <w:uiPriority w:val="10"/>
    <w:qFormat/>
    <w:rsid w:val="001456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56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56D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56D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56DC"/>
    <w:pPr>
      <w:spacing w:before="160"/>
      <w:jc w:val="center"/>
    </w:pPr>
    <w:rPr>
      <w:i/>
      <w:iCs/>
      <w:color w:val="404040" w:themeColor="text1" w:themeTint="BF"/>
    </w:rPr>
  </w:style>
  <w:style w:type="character" w:customStyle="1" w:styleId="QuoteChar">
    <w:name w:val="Quote Char"/>
    <w:basedOn w:val="DefaultParagraphFont"/>
    <w:link w:val="Quote"/>
    <w:uiPriority w:val="29"/>
    <w:rsid w:val="001456DC"/>
    <w:rPr>
      <w:i/>
      <w:iCs/>
      <w:color w:val="404040" w:themeColor="text1" w:themeTint="BF"/>
    </w:rPr>
  </w:style>
  <w:style w:type="paragraph" w:styleId="ListParagraph">
    <w:name w:val="List Paragraph"/>
    <w:basedOn w:val="Normal"/>
    <w:uiPriority w:val="34"/>
    <w:qFormat/>
    <w:rsid w:val="001456DC"/>
    <w:pPr>
      <w:ind w:left="720"/>
      <w:contextualSpacing/>
    </w:pPr>
  </w:style>
  <w:style w:type="character" w:styleId="IntenseEmphasis">
    <w:name w:val="Intense Emphasis"/>
    <w:basedOn w:val="DefaultParagraphFont"/>
    <w:uiPriority w:val="21"/>
    <w:qFormat/>
    <w:rsid w:val="001456DC"/>
    <w:rPr>
      <w:i/>
      <w:iCs/>
      <w:color w:val="2F5496" w:themeColor="accent1" w:themeShade="BF"/>
    </w:rPr>
  </w:style>
  <w:style w:type="paragraph" w:styleId="IntenseQuote">
    <w:name w:val="Intense Quote"/>
    <w:basedOn w:val="Normal"/>
    <w:next w:val="Normal"/>
    <w:link w:val="IntenseQuoteChar"/>
    <w:uiPriority w:val="30"/>
    <w:qFormat/>
    <w:rsid w:val="001456D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456DC"/>
    <w:rPr>
      <w:i/>
      <w:iCs/>
      <w:color w:val="2F5496" w:themeColor="accent1" w:themeShade="BF"/>
    </w:rPr>
  </w:style>
  <w:style w:type="character" w:styleId="IntenseReference">
    <w:name w:val="Intense Reference"/>
    <w:basedOn w:val="DefaultParagraphFont"/>
    <w:uiPriority w:val="32"/>
    <w:qFormat/>
    <w:rsid w:val="001456DC"/>
    <w:rPr>
      <w:b/>
      <w:bCs/>
      <w:smallCaps/>
      <w:color w:val="2F5496" w:themeColor="accent1" w:themeShade="BF"/>
      <w:spacing w:val="5"/>
    </w:rPr>
  </w:style>
  <w:style w:type="paragraph" w:styleId="NoSpacing">
    <w:name w:val="No Spacing"/>
    <w:uiPriority w:val="1"/>
    <w:qFormat/>
    <w:rsid w:val="001456DC"/>
    <w:pPr>
      <w:spacing w:after="0" w:line="240" w:lineRule="auto"/>
    </w:pPr>
  </w:style>
  <w:style w:type="character" w:styleId="Strong">
    <w:name w:val="Strong"/>
    <w:basedOn w:val="DefaultParagraphFont"/>
    <w:uiPriority w:val="22"/>
    <w:qFormat/>
    <w:rsid w:val="00FF0D57"/>
    <w:rPr>
      <w:b/>
      <w:bCs/>
    </w:rPr>
  </w:style>
  <w:style w:type="table" w:customStyle="1" w:styleId="TableGrid44">
    <w:name w:val="Table Grid44"/>
    <w:basedOn w:val="TableNormal"/>
    <w:next w:val="TableGrid"/>
    <w:uiPriority w:val="59"/>
    <w:rsid w:val="00024034"/>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240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th-inline">
    <w:name w:val="math-inline"/>
    <w:basedOn w:val="DefaultParagraphFont"/>
    <w:rsid w:val="002103B7"/>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F2203E"/>
    <w:pPr>
      <w:tabs>
        <w:tab w:val="center" w:pos="4513"/>
        <w:tab w:val="right" w:pos="9026"/>
      </w:tabs>
      <w:spacing w:line="240" w:lineRule="auto"/>
    </w:pPr>
  </w:style>
  <w:style w:type="character" w:customStyle="1" w:styleId="HeaderChar">
    <w:name w:val="Header Char"/>
    <w:basedOn w:val="DefaultParagraphFont"/>
    <w:link w:val="Header"/>
    <w:uiPriority w:val="99"/>
    <w:rsid w:val="00F2203E"/>
    <w:rPr>
      <w:rFonts w:ascii="Times New Roman" w:hAnsi="Times New Roman"/>
      <w:color w:val="000000"/>
    </w:rPr>
  </w:style>
  <w:style w:type="paragraph" w:styleId="Footer">
    <w:name w:val="footer"/>
    <w:basedOn w:val="Normal"/>
    <w:link w:val="FooterChar"/>
    <w:uiPriority w:val="99"/>
    <w:unhideWhenUsed/>
    <w:rsid w:val="00F2203E"/>
    <w:pPr>
      <w:tabs>
        <w:tab w:val="center" w:pos="4513"/>
        <w:tab w:val="right" w:pos="9026"/>
      </w:tabs>
      <w:spacing w:line="240" w:lineRule="auto"/>
    </w:pPr>
  </w:style>
  <w:style w:type="character" w:customStyle="1" w:styleId="FooterChar">
    <w:name w:val="Footer Char"/>
    <w:basedOn w:val="DefaultParagraphFont"/>
    <w:link w:val="Footer"/>
    <w:uiPriority w:val="99"/>
    <w:rsid w:val="00F2203E"/>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319</TotalTime>
  <Pages>4</Pages>
  <Words>1465</Words>
  <Characters>8357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Nguyen Thi Ngoc Tuyet</cp:lastModifiedBy>
  <cp:revision>68</cp:revision>
  <dcterms:created xsi:type="dcterms:W3CDTF">2025-12-12T12:54:00Z</dcterms:created>
  <dcterms:modified xsi:type="dcterms:W3CDTF">2026-01-15T06:47:00Z</dcterms:modified>
  <cp:version>1.0</cp:version>
</cp:coreProperties>
</file>